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08D6" w:rsidRDefault="005F2DB8">
      <w:pPr>
        <w:spacing w:after="0" w:line="259" w:lineRule="auto"/>
        <w:ind w:left="0" w:firstLine="0"/>
        <w:jc w:val="left"/>
      </w:pPr>
      <w:r>
        <w:rPr>
          <w:b/>
        </w:rPr>
        <w:t xml:space="preserve"> </w:t>
      </w:r>
    </w:p>
    <w:p w:rsidR="006808D6" w:rsidRDefault="005F2DB8">
      <w:pPr>
        <w:spacing w:after="0" w:line="259" w:lineRule="auto"/>
        <w:ind w:left="0" w:firstLine="0"/>
        <w:jc w:val="left"/>
      </w:pPr>
      <w:r>
        <w:rPr>
          <w:b/>
        </w:rPr>
        <w:t xml:space="preserve"> </w:t>
      </w:r>
    </w:p>
    <w:p w:rsidR="006808D6" w:rsidRDefault="005F2DB8">
      <w:pPr>
        <w:spacing w:after="0" w:line="259" w:lineRule="auto"/>
        <w:ind w:left="0" w:firstLine="0"/>
        <w:jc w:val="left"/>
      </w:pPr>
      <w:r>
        <w:rPr>
          <w:b/>
        </w:rPr>
        <w:t xml:space="preserve"> </w:t>
      </w:r>
    </w:p>
    <w:p w:rsidR="006808D6" w:rsidRDefault="005F2DB8">
      <w:pPr>
        <w:spacing w:after="0" w:line="259" w:lineRule="auto"/>
        <w:ind w:left="3523" w:firstLine="0"/>
        <w:jc w:val="left"/>
      </w:pPr>
      <w:r>
        <w:rPr>
          <w:noProof/>
        </w:rPr>
        <w:drawing>
          <wp:inline distT="0" distB="0" distL="0" distR="0">
            <wp:extent cx="1278255" cy="1188720"/>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5"/>
                    <a:stretch>
                      <a:fillRect/>
                    </a:stretch>
                  </pic:blipFill>
                  <pic:spPr>
                    <a:xfrm>
                      <a:off x="0" y="0"/>
                      <a:ext cx="1278255" cy="1188720"/>
                    </a:xfrm>
                    <a:prstGeom prst="rect">
                      <a:avLst/>
                    </a:prstGeom>
                  </pic:spPr>
                </pic:pic>
              </a:graphicData>
            </a:graphic>
          </wp:inline>
        </w:drawing>
      </w:r>
    </w:p>
    <w:p w:rsidR="006808D6" w:rsidRDefault="005F2DB8">
      <w:pPr>
        <w:spacing w:after="27" w:line="259" w:lineRule="auto"/>
        <w:ind w:left="1003" w:firstLine="0"/>
        <w:jc w:val="center"/>
      </w:pPr>
      <w:r>
        <w:rPr>
          <w:b/>
          <w:sz w:val="31"/>
          <w:vertAlign w:val="subscript"/>
        </w:rPr>
        <w:t xml:space="preserve"> </w:t>
      </w:r>
      <w:r>
        <w:rPr>
          <w:b/>
          <w:sz w:val="31"/>
          <w:vertAlign w:val="subscript"/>
        </w:rPr>
        <w:tab/>
      </w:r>
      <w:r>
        <w:rPr>
          <w:sz w:val="19"/>
        </w:rPr>
        <w:t xml:space="preserve"> </w:t>
      </w:r>
    </w:p>
    <w:p w:rsidR="006808D6" w:rsidRDefault="005F2DB8">
      <w:pPr>
        <w:spacing w:after="0" w:line="259" w:lineRule="auto"/>
        <w:ind w:left="0" w:right="2" w:firstLine="0"/>
        <w:jc w:val="center"/>
      </w:pPr>
      <w:r>
        <w:rPr>
          <w:b/>
        </w:rPr>
        <w:t xml:space="preserve"> </w:t>
      </w:r>
    </w:p>
    <w:p w:rsidR="006808D6" w:rsidRDefault="005F2DB8">
      <w:pPr>
        <w:spacing w:after="0" w:line="259" w:lineRule="auto"/>
        <w:ind w:left="0" w:right="2" w:firstLine="0"/>
        <w:jc w:val="center"/>
      </w:pPr>
      <w:r>
        <w:rPr>
          <w:b/>
        </w:rPr>
        <w:t xml:space="preserve"> </w:t>
      </w:r>
    </w:p>
    <w:p w:rsidR="006808D6" w:rsidRDefault="005F2DB8">
      <w:pPr>
        <w:spacing w:after="0" w:line="259" w:lineRule="auto"/>
        <w:ind w:left="0" w:right="2" w:firstLine="0"/>
        <w:jc w:val="center"/>
      </w:pPr>
      <w:r>
        <w:rPr>
          <w:b/>
        </w:rPr>
        <w:t xml:space="preserve"> </w:t>
      </w:r>
    </w:p>
    <w:p w:rsidR="006808D6" w:rsidRDefault="005F2DB8">
      <w:pPr>
        <w:spacing w:after="0" w:line="259" w:lineRule="auto"/>
        <w:ind w:left="0" w:right="2" w:firstLine="0"/>
        <w:jc w:val="center"/>
      </w:pPr>
      <w:r>
        <w:rPr>
          <w:b/>
        </w:rPr>
        <w:t xml:space="preserve"> </w:t>
      </w:r>
    </w:p>
    <w:p w:rsidR="006808D6" w:rsidRDefault="005F2DB8">
      <w:pPr>
        <w:spacing w:after="0" w:line="259" w:lineRule="auto"/>
        <w:ind w:left="0" w:right="2" w:firstLine="0"/>
        <w:jc w:val="center"/>
      </w:pPr>
      <w:r>
        <w:rPr>
          <w:b/>
        </w:rPr>
        <w:t xml:space="preserve"> </w:t>
      </w:r>
    </w:p>
    <w:p w:rsidR="006808D6" w:rsidRDefault="005F2DB8">
      <w:pPr>
        <w:spacing w:after="0" w:line="259" w:lineRule="auto"/>
        <w:ind w:left="0" w:right="2" w:firstLine="0"/>
        <w:jc w:val="center"/>
      </w:pPr>
      <w:r>
        <w:rPr>
          <w:b/>
        </w:rPr>
        <w:t xml:space="preserve"> </w:t>
      </w:r>
    </w:p>
    <w:p w:rsidR="006808D6" w:rsidRDefault="005F2DB8">
      <w:pPr>
        <w:spacing w:after="0" w:line="259" w:lineRule="auto"/>
        <w:ind w:left="0" w:right="2" w:firstLine="0"/>
        <w:jc w:val="center"/>
      </w:pPr>
      <w:r>
        <w:rPr>
          <w:b/>
        </w:rPr>
        <w:t xml:space="preserve"> </w:t>
      </w:r>
    </w:p>
    <w:p w:rsidR="006808D6" w:rsidRDefault="005F2DB8">
      <w:pPr>
        <w:spacing w:after="0" w:line="259" w:lineRule="auto"/>
        <w:ind w:left="0" w:right="2" w:firstLine="0"/>
        <w:jc w:val="center"/>
      </w:pPr>
      <w:r>
        <w:rPr>
          <w:b/>
        </w:rPr>
        <w:t xml:space="preserve"> </w:t>
      </w:r>
    </w:p>
    <w:p w:rsidR="006808D6" w:rsidRDefault="005F2DB8">
      <w:pPr>
        <w:spacing w:after="353" w:line="259" w:lineRule="auto"/>
        <w:ind w:left="0" w:firstLine="0"/>
        <w:jc w:val="left"/>
      </w:pPr>
      <w:r>
        <w:rPr>
          <w:b/>
        </w:rPr>
        <w:t xml:space="preserve"> </w:t>
      </w:r>
    </w:p>
    <w:p w:rsidR="006808D6" w:rsidRDefault="005F2DB8">
      <w:pPr>
        <w:spacing w:after="0" w:line="259" w:lineRule="auto"/>
        <w:ind w:left="0" w:right="674" w:firstLine="0"/>
        <w:jc w:val="right"/>
      </w:pPr>
      <w:r>
        <w:rPr>
          <w:b/>
          <w:sz w:val="50"/>
        </w:rPr>
        <w:t xml:space="preserve">İSTANBUL AYDIN ÜNİVERSİTESİ </w:t>
      </w:r>
    </w:p>
    <w:p w:rsidR="006808D6" w:rsidRDefault="00C05BBE">
      <w:pPr>
        <w:spacing w:after="0" w:line="259" w:lineRule="auto"/>
        <w:ind w:left="0" w:right="61" w:firstLine="0"/>
        <w:jc w:val="center"/>
      </w:pPr>
      <w:r>
        <w:rPr>
          <w:b/>
          <w:sz w:val="50"/>
        </w:rPr>
        <w:t>F</w:t>
      </w:r>
      <w:r w:rsidR="002F4AE2">
        <w:rPr>
          <w:b/>
          <w:sz w:val="50"/>
        </w:rPr>
        <w:t xml:space="preserve"> BLOK</w:t>
      </w:r>
      <w:r>
        <w:rPr>
          <w:b/>
          <w:sz w:val="50"/>
        </w:rPr>
        <w:t xml:space="preserve"> BİNA</w:t>
      </w:r>
      <w:r w:rsidR="002F4AE2">
        <w:rPr>
          <w:b/>
          <w:sz w:val="50"/>
        </w:rPr>
        <w:t xml:space="preserve"> GÜÇLENDİRME </w:t>
      </w:r>
      <w:r>
        <w:rPr>
          <w:b/>
          <w:sz w:val="50"/>
        </w:rPr>
        <w:t>İŞİ</w:t>
      </w:r>
    </w:p>
    <w:p w:rsidR="006808D6" w:rsidRDefault="005F2DB8">
      <w:pPr>
        <w:spacing w:after="14" w:line="259" w:lineRule="auto"/>
        <w:ind w:left="81" w:firstLine="0"/>
        <w:jc w:val="center"/>
      </w:pPr>
      <w:r>
        <w:rPr>
          <w:b/>
          <w:sz w:val="50"/>
        </w:rPr>
        <w:t xml:space="preserve"> </w:t>
      </w:r>
    </w:p>
    <w:p w:rsidR="006808D6" w:rsidRDefault="006808D6">
      <w:pPr>
        <w:spacing w:after="0" w:line="259" w:lineRule="auto"/>
        <w:ind w:left="1933" w:firstLine="0"/>
        <w:jc w:val="left"/>
      </w:pP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6808D6" w:rsidRDefault="005F2DB8">
      <w:pPr>
        <w:spacing w:after="0" w:line="259" w:lineRule="auto"/>
        <w:ind w:left="81" w:firstLine="0"/>
        <w:jc w:val="center"/>
      </w:pPr>
      <w:r>
        <w:rPr>
          <w:b/>
          <w:sz w:val="50"/>
        </w:rPr>
        <w:t xml:space="preserve"> </w:t>
      </w:r>
    </w:p>
    <w:p w:rsidR="00C05BBE" w:rsidRDefault="00A57F1B" w:rsidP="00894BBE">
      <w:pPr>
        <w:spacing w:after="0" w:line="269" w:lineRule="auto"/>
        <w:ind w:left="2209" w:right="786" w:hanging="459"/>
        <w:jc w:val="left"/>
        <w:rPr>
          <w:b/>
          <w:sz w:val="36"/>
        </w:rPr>
      </w:pPr>
      <w:r>
        <w:rPr>
          <w:b/>
          <w:sz w:val="36"/>
        </w:rPr>
        <w:t xml:space="preserve">EK.1- </w:t>
      </w:r>
      <w:r w:rsidR="00542D6B">
        <w:rPr>
          <w:b/>
          <w:sz w:val="36"/>
        </w:rPr>
        <w:t xml:space="preserve">GENEL ŞARTLAR VE                </w:t>
      </w:r>
      <w:r>
        <w:rPr>
          <w:b/>
          <w:sz w:val="36"/>
        </w:rPr>
        <w:t xml:space="preserve"> UYGULAMA ESASLARI</w:t>
      </w:r>
      <w:r w:rsidR="00894BBE">
        <w:rPr>
          <w:b/>
          <w:sz w:val="36"/>
        </w:rPr>
        <w:t xml:space="preserve"> </w:t>
      </w:r>
    </w:p>
    <w:p w:rsidR="00542D6B" w:rsidRDefault="00542D6B" w:rsidP="00542D6B">
      <w:pPr>
        <w:spacing w:after="0" w:line="269" w:lineRule="auto"/>
        <w:ind w:left="0" w:right="786" w:firstLine="0"/>
        <w:jc w:val="left"/>
        <w:rPr>
          <w:b/>
          <w:sz w:val="36"/>
        </w:rPr>
      </w:pPr>
      <w:r>
        <w:rPr>
          <w:b/>
          <w:sz w:val="36"/>
        </w:rPr>
        <w:t xml:space="preserve">                       </w:t>
      </w:r>
    </w:p>
    <w:p w:rsidR="006808D6" w:rsidRDefault="006808D6">
      <w:pPr>
        <w:spacing w:after="0" w:line="259" w:lineRule="auto"/>
        <w:ind w:left="0" w:firstLine="0"/>
        <w:jc w:val="left"/>
      </w:pPr>
    </w:p>
    <w:p w:rsidR="00A57F1B" w:rsidRDefault="00A57F1B">
      <w:pPr>
        <w:spacing w:after="0" w:line="259" w:lineRule="auto"/>
        <w:ind w:left="0" w:firstLine="0"/>
        <w:jc w:val="left"/>
      </w:pPr>
    </w:p>
    <w:p w:rsidR="00A57F1B" w:rsidRDefault="00A57F1B">
      <w:pPr>
        <w:spacing w:after="0" w:line="259" w:lineRule="auto"/>
        <w:ind w:left="0" w:firstLine="0"/>
        <w:jc w:val="left"/>
      </w:pPr>
    </w:p>
    <w:p w:rsidR="006808D6" w:rsidRDefault="005F2DB8">
      <w:pPr>
        <w:spacing w:after="0" w:line="259" w:lineRule="auto"/>
        <w:ind w:left="0" w:firstLine="0"/>
        <w:jc w:val="left"/>
      </w:pPr>
      <w:r>
        <w:rPr>
          <w:b/>
        </w:rPr>
        <w:t xml:space="preserve"> </w:t>
      </w:r>
    </w:p>
    <w:p w:rsidR="006808D6" w:rsidRDefault="005F2DB8">
      <w:pPr>
        <w:spacing w:after="25" w:line="261" w:lineRule="auto"/>
        <w:ind w:left="-5" w:right="48"/>
      </w:pPr>
      <w:r>
        <w:rPr>
          <w:b/>
        </w:rPr>
        <w:t xml:space="preserve">EK.1. </w:t>
      </w:r>
    </w:p>
    <w:p w:rsidR="006808D6" w:rsidRDefault="006808D6" w:rsidP="00555ED1">
      <w:pPr>
        <w:pStyle w:val="Balk1"/>
        <w:ind w:left="0" w:right="48" w:firstLine="0"/>
      </w:pPr>
    </w:p>
    <w:p w:rsidR="006808D6" w:rsidRDefault="005F2DB8">
      <w:pPr>
        <w:spacing w:after="0" w:line="259" w:lineRule="auto"/>
        <w:ind w:left="0" w:firstLine="0"/>
        <w:jc w:val="left"/>
      </w:pPr>
      <w:r>
        <w:rPr>
          <w:b/>
        </w:rPr>
        <w:t xml:space="preserve"> </w:t>
      </w:r>
    </w:p>
    <w:p w:rsidR="006808D6" w:rsidRDefault="00555ED1">
      <w:pPr>
        <w:spacing w:after="5" w:line="261" w:lineRule="auto"/>
        <w:ind w:left="-5" w:right="48"/>
      </w:pPr>
      <w:r>
        <w:rPr>
          <w:b/>
        </w:rPr>
        <w:t>İş bu şartname Güçlendirme İmalat</w:t>
      </w:r>
      <w:r w:rsidR="005F2DB8">
        <w:rPr>
          <w:b/>
        </w:rPr>
        <w:t xml:space="preserve"> kısımlarını kapsar. İhaleye esas </w:t>
      </w:r>
      <w:proofErr w:type="spellStart"/>
      <w:r w:rsidR="005F2DB8">
        <w:rPr>
          <w:b/>
        </w:rPr>
        <w:t>avan</w:t>
      </w:r>
      <w:proofErr w:type="spellEnd"/>
      <w:r w:rsidR="005F2DB8">
        <w:rPr>
          <w:b/>
        </w:rPr>
        <w:t xml:space="preserve"> proje eklerinde söz konusu alan </w:t>
      </w:r>
      <w:proofErr w:type="spellStart"/>
      <w:r w:rsidR="005F2DB8">
        <w:rPr>
          <w:b/>
        </w:rPr>
        <w:t>tariflenmiştir</w:t>
      </w:r>
      <w:proofErr w:type="spellEnd"/>
      <w:r w:rsidR="005F2DB8">
        <w:rPr>
          <w:b/>
        </w:rPr>
        <w:t xml:space="preserve">. </w:t>
      </w:r>
    </w:p>
    <w:p w:rsidR="006808D6" w:rsidRDefault="005F2DB8">
      <w:pPr>
        <w:spacing w:after="0" w:line="259" w:lineRule="auto"/>
        <w:ind w:left="0" w:firstLine="0"/>
        <w:jc w:val="left"/>
      </w:pPr>
      <w:r>
        <w:rPr>
          <w:b/>
        </w:rPr>
        <w:t xml:space="preserve"> </w:t>
      </w:r>
    </w:p>
    <w:p w:rsidR="006808D6" w:rsidRDefault="005F2DB8">
      <w:pPr>
        <w:spacing w:after="0" w:line="259" w:lineRule="auto"/>
        <w:ind w:left="0" w:firstLine="0"/>
        <w:jc w:val="left"/>
      </w:pPr>
      <w:r>
        <w:rPr>
          <w:b/>
        </w:rPr>
        <w:t xml:space="preserve"> </w:t>
      </w:r>
    </w:p>
    <w:p w:rsidR="006808D6" w:rsidRDefault="006808D6">
      <w:pPr>
        <w:spacing w:after="0" w:line="259" w:lineRule="auto"/>
        <w:ind w:left="0" w:firstLine="0"/>
        <w:jc w:val="left"/>
      </w:pPr>
    </w:p>
    <w:p w:rsidR="006808D6" w:rsidRDefault="005F2DB8">
      <w:pPr>
        <w:spacing w:after="0" w:line="259" w:lineRule="auto"/>
        <w:ind w:left="0" w:firstLine="0"/>
        <w:jc w:val="left"/>
      </w:pPr>
      <w:r>
        <w:rPr>
          <w:b/>
        </w:rPr>
        <w:t xml:space="preserve"> </w:t>
      </w:r>
    </w:p>
    <w:p w:rsidR="006808D6" w:rsidRDefault="005F2DB8">
      <w:pPr>
        <w:pStyle w:val="Balk2"/>
        <w:ind w:left="718" w:right="48"/>
      </w:pPr>
      <w:r>
        <w:t xml:space="preserve"> Genel Şartlar </w:t>
      </w:r>
    </w:p>
    <w:p w:rsidR="00BB673A" w:rsidRPr="00BB673A" w:rsidRDefault="00BB673A" w:rsidP="00BB673A"/>
    <w:p w:rsidR="006808D6" w:rsidRDefault="005F2DB8">
      <w:pPr>
        <w:ind w:left="716" w:right="52"/>
      </w:pPr>
      <w:r>
        <w:t>1.-Arazi İSTANBUL ili, KÜÇÜKÇEK</w:t>
      </w:r>
      <w:r w:rsidR="00555ED1">
        <w:t>MECE ilçesi, BEŞYOL Mahallesi, F Blok Güçlendirme İ</w:t>
      </w:r>
      <w:r w:rsidR="002F4AE2">
        <w:t>şi olup</w:t>
      </w:r>
      <w:r>
        <w:t xml:space="preserve">; İSTANBUL AYDIN Üniversitesi Florya </w:t>
      </w:r>
      <w:proofErr w:type="gramStart"/>
      <w:r>
        <w:t>kampusu</w:t>
      </w:r>
      <w:proofErr w:type="gramEnd"/>
      <w:r>
        <w:t xml:space="preserve"> içinde yer almaktadır. </w:t>
      </w:r>
    </w:p>
    <w:p w:rsidR="006808D6" w:rsidRDefault="005F2DB8">
      <w:pPr>
        <w:spacing w:after="16" w:line="259" w:lineRule="auto"/>
        <w:ind w:left="706" w:firstLine="0"/>
        <w:jc w:val="left"/>
      </w:pPr>
      <w:r>
        <w:t xml:space="preserve"> </w:t>
      </w:r>
    </w:p>
    <w:p w:rsidR="006808D6" w:rsidRDefault="005F2DB8">
      <w:pPr>
        <w:ind w:left="716" w:right="52"/>
      </w:pPr>
      <w:r>
        <w:t xml:space="preserve">2-İSTANBUL AYDIN Üniversitesi </w:t>
      </w:r>
      <w:r w:rsidR="00555ED1">
        <w:t>F</w:t>
      </w:r>
      <w:r w:rsidR="002F4AE2">
        <w:t xml:space="preserve"> blok güçlendirme</w:t>
      </w:r>
      <w:r>
        <w:t xml:space="preserve"> Yapı işlerine ilişkin bütün imalat kalemleri; işveren tarafından onaylı projeler, imalat tarifleri ve ilgili poz numaralarında belirtilen teknik şartnamesine uygun olarak yürütülecektir. İmalat esnasında proje paftasında verilen bütün açıklayıcı notlara riayet edilecektir. </w:t>
      </w:r>
    </w:p>
    <w:p w:rsidR="006808D6" w:rsidRDefault="005F2DB8">
      <w:pPr>
        <w:spacing w:after="27" w:line="259" w:lineRule="auto"/>
        <w:ind w:left="706" w:firstLine="0"/>
        <w:jc w:val="left"/>
      </w:pPr>
      <w:r>
        <w:t xml:space="preserve"> </w:t>
      </w:r>
    </w:p>
    <w:p w:rsidR="006808D6" w:rsidRDefault="005F2DB8">
      <w:pPr>
        <w:ind w:left="716" w:right="52"/>
      </w:pPr>
      <w:r>
        <w:t xml:space="preserve">3.-İmalatta kullanılacak her türlü inşaat malzemesi, alet ve edevat ile makine ve </w:t>
      </w:r>
      <w:proofErr w:type="gramStart"/>
      <w:r>
        <w:t>ekipmanın</w:t>
      </w:r>
      <w:proofErr w:type="gramEnd"/>
      <w:r>
        <w:t xml:space="preserve"> temini, nakliye istifi ve korunması Yüklenici tarafından iş programına uygun olarak gerçekleştirilecek olup, bunun karşılığında (teminat karşılığı verilen avans haricinde) herhangi bir ek ödeme yapılmayacaktır. </w:t>
      </w:r>
    </w:p>
    <w:p w:rsidR="006808D6" w:rsidRDefault="005F2DB8">
      <w:pPr>
        <w:spacing w:after="27" w:line="259" w:lineRule="auto"/>
        <w:ind w:left="706" w:firstLine="0"/>
        <w:jc w:val="left"/>
      </w:pPr>
      <w:r>
        <w:t xml:space="preserve"> </w:t>
      </w:r>
    </w:p>
    <w:p w:rsidR="006808D6" w:rsidRDefault="005F2DB8">
      <w:pPr>
        <w:ind w:left="716" w:right="52"/>
      </w:pPr>
      <w:r>
        <w:t xml:space="preserve">4.-İmalatta kullanılacak bütün malzeme TSK ve TSEK kalite belgeli olacak ve buna ilişkin belgeler İşveren temsilcisi tarafından her talep edildiğinde ibraz edilecektir. Kalitesiz ve/veya Kalite belgesiz olduğu tespit edilen malzeme ve </w:t>
      </w:r>
      <w:proofErr w:type="gramStart"/>
      <w:r>
        <w:t>ekipman</w:t>
      </w:r>
      <w:proofErr w:type="gramEnd"/>
      <w:r>
        <w:t xml:space="preserve"> İşveren temsilcisinin yazılı talebi üzerine derhal şantiyeden uzaklaştırılacak; “aksi takdirde bu işlem İşveren tarafından gerçekleştirilip bedeli </w:t>
      </w:r>
      <w:proofErr w:type="spellStart"/>
      <w:r>
        <w:t>hakedişlerden</w:t>
      </w:r>
      <w:proofErr w:type="spellEnd"/>
      <w:r>
        <w:t xml:space="preserve"> mahsup edilecektir. </w:t>
      </w:r>
    </w:p>
    <w:p w:rsidR="006808D6" w:rsidRDefault="005F2DB8">
      <w:pPr>
        <w:spacing w:after="27" w:line="259" w:lineRule="auto"/>
        <w:ind w:left="706" w:firstLine="0"/>
        <w:jc w:val="left"/>
      </w:pPr>
      <w:r>
        <w:t xml:space="preserve"> </w:t>
      </w:r>
    </w:p>
    <w:p w:rsidR="006808D6" w:rsidRDefault="005F2DB8">
      <w:pPr>
        <w:ind w:left="716" w:right="52"/>
      </w:pPr>
      <w:r>
        <w:t xml:space="preserve">5-Hatalı ve projeye uygun olmayan, işveren onayı bulunmayan her türlü imalat İşveren veya temsilcisinin talebi üzerine derhal kaldırılacak ve artıkları en kısa sürede şantiyeden uzaklaştırılacaktır. Aksi takdirde bu kırım, söküm, malzeme ziyanları ve nakliye ameliyesi İşveren tarafından Yüklenici nam-ı hesabına gerçekleştirilecek ve bedeli </w:t>
      </w:r>
      <w:proofErr w:type="spellStart"/>
      <w:r>
        <w:t>hakediş</w:t>
      </w:r>
      <w:proofErr w:type="spellEnd"/>
      <w:r>
        <w:t xml:space="preserve"> alacağından %25 fazlası ile mahsup edilecektir.</w:t>
      </w:r>
      <w:r>
        <w:rPr>
          <w:b/>
        </w:rPr>
        <w:t xml:space="preserve"> </w:t>
      </w:r>
      <w:r>
        <w:t xml:space="preserve"> </w:t>
      </w:r>
    </w:p>
    <w:p w:rsidR="006808D6" w:rsidRDefault="005F2DB8">
      <w:pPr>
        <w:spacing w:after="27" w:line="259" w:lineRule="auto"/>
        <w:ind w:left="706" w:firstLine="0"/>
        <w:jc w:val="left"/>
      </w:pPr>
      <w:r>
        <w:t xml:space="preserve"> </w:t>
      </w:r>
    </w:p>
    <w:p w:rsidR="006808D6" w:rsidRDefault="005F2DB8">
      <w:pPr>
        <w:ind w:left="716" w:right="52"/>
      </w:pPr>
      <w:r>
        <w:t>6.-Projedeki imalatın gerçekleştirilebilmesi için gerekli olan her türlü iş ve kalıp iskelesi fen, sanat ve emniyet kurallarına uygun olarak Yüklenici tarafından kurulacak ve bunun için (kalıp bedeli dışında) ayrıca kalıp iskelesi bedeli ödenmeyecektir</w:t>
      </w:r>
      <w:proofErr w:type="gramStart"/>
      <w:r>
        <w:t>..</w:t>
      </w:r>
      <w:proofErr w:type="gramEnd"/>
      <w:r>
        <w:t xml:space="preserve"> </w:t>
      </w:r>
    </w:p>
    <w:p w:rsidR="006808D6" w:rsidRDefault="005F2DB8">
      <w:pPr>
        <w:spacing w:after="25" w:line="259" w:lineRule="auto"/>
        <w:ind w:left="706" w:firstLine="0"/>
        <w:jc w:val="left"/>
      </w:pPr>
      <w:r>
        <w:t xml:space="preserve"> </w:t>
      </w:r>
    </w:p>
    <w:p w:rsidR="006808D6" w:rsidRDefault="005F2DB8">
      <w:pPr>
        <w:ind w:left="716" w:right="52"/>
      </w:pPr>
      <w:r>
        <w:t xml:space="preserve">7.-Ekli keşiflerdeki kazı, düz yüzeyli beton ve betonarme kalıbı, betonarme donatı çeliği, C35 hazır betonarme betonu ve 250 dozlu </w:t>
      </w:r>
      <w:proofErr w:type="spellStart"/>
      <w:r>
        <w:t>grobeton</w:t>
      </w:r>
      <w:proofErr w:type="spellEnd"/>
      <w:r>
        <w:t xml:space="preserve"> imalatı teknik şartnamelerinde belirtilen hususlara aynen riayet edilecek ve bu imalat kalemlerindeki artış ve eksilişler aynı imalat kalemleri için verilen tariflere göre hesaplanacaktır. </w:t>
      </w:r>
      <w:r w:rsidR="00430D29" w:rsidRPr="00DE27B2">
        <w:rPr>
          <w:color w:val="auto"/>
        </w:rPr>
        <w:t xml:space="preserve">Kazısı yapılan temelin altına dökülecek </w:t>
      </w:r>
      <w:proofErr w:type="spellStart"/>
      <w:r w:rsidR="00430D29" w:rsidRPr="00DE27B2">
        <w:rPr>
          <w:color w:val="auto"/>
        </w:rPr>
        <w:t>grobeton</w:t>
      </w:r>
      <w:proofErr w:type="spellEnd"/>
      <w:r w:rsidR="00430D29" w:rsidRPr="00DE27B2">
        <w:rPr>
          <w:color w:val="auto"/>
        </w:rPr>
        <w:t xml:space="preserve"> ve temel beton dökümü demir ve kalıp işçiliği</w:t>
      </w:r>
      <w:r w:rsidR="00555ED1">
        <w:rPr>
          <w:color w:val="auto"/>
        </w:rPr>
        <w:t xml:space="preserve"> temel uygulama işçiliğine </w:t>
      </w:r>
      <w:proofErr w:type="gramStart"/>
      <w:r w:rsidR="00555ED1">
        <w:rPr>
          <w:color w:val="auto"/>
        </w:rPr>
        <w:t>dahil</w:t>
      </w:r>
      <w:r w:rsidR="00430D29" w:rsidRPr="00DE27B2">
        <w:rPr>
          <w:color w:val="auto"/>
        </w:rPr>
        <w:t>dir</w:t>
      </w:r>
      <w:proofErr w:type="gramEnd"/>
      <w:r w:rsidR="00430D29" w:rsidRPr="00DE27B2">
        <w:rPr>
          <w:color w:val="auto"/>
        </w:rPr>
        <w:t>.</w:t>
      </w:r>
    </w:p>
    <w:p w:rsidR="006808D6" w:rsidRDefault="005F2DB8">
      <w:pPr>
        <w:spacing w:after="26" w:line="259" w:lineRule="auto"/>
        <w:ind w:left="0" w:firstLine="0"/>
        <w:jc w:val="left"/>
      </w:pPr>
      <w:r>
        <w:t xml:space="preserve"> </w:t>
      </w:r>
    </w:p>
    <w:p w:rsidR="006808D6" w:rsidRDefault="005F2DB8">
      <w:pPr>
        <w:ind w:left="716" w:right="52"/>
      </w:pPr>
      <w:r>
        <w:t xml:space="preserve">8.-Ekli keşif ile birlikte verilen imalat miktarları </w:t>
      </w:r>
      <w:proofErr w:type="spellStart"/>
      <w:r>
        <w:t>avan</w:t>
      </w:r>
      <w:proofErr w:type="spellEnd"/>
      <w:r>
        <w:t xml:space="preserve"> projelere göre hesaplanmış miktarlar olup; muhammen bedelin tespiti için konulmuştur. Nihai ve kesin imalat miktarları nihai uygulama projeleri ve yerinde yapılan imalata göre tutulmuş </w:t>
      </w:r>
      <w:proofErr w:type="spellStart"/>
      <w:r>
        <w:t>ataşman</w:t>
      </w:r>
      <w:proofErr w:type="spellEnd"/>
      <w:r>
        <w:t xml:space="preserve"> kayıtlarına göre hesaplanacak ve </w:t>
      </w:r>
      <w:r>
        <w:lastRenderedPageBreak/>
        <w:t xml:space="preserve">bedeli bu miktarlar üzerinden ödenecektir. Bu nedenle ekli keşifte verilen imalat kalemlerinin miktarında artma veya eksilme olabilecektir. Bu durumda ana sözleşme hükümleri uygulanacaktır. </w:t>
      </w:r>
    </w:p>
    <w:p w:rsidR="006808D6" w:rsidRDefault="005F2DB8">
      <w:pPr>
        <w:spacing w:after="25" w:line="259" w:lineRule="auto"/>
        <w:ind w:left="706" w:firstLine="0"/>
        <w:jc w:val="left"/>
      </w:pPr>
      <w:r>
        <w:t xml:space="preserve"> </w:t>
      </w:r>
    </w:p>
    <w:p w:rsidR="006808D6" w:rsidRDefault="005F2DB8">
      <w:pPr>
        <w:ind w:left="716" w:right="52"/>
      </w:pPr>
      <w:r>
        <w:t xml:space="preserve">9.-Teklif bedeli üzerinden yapılacak ihale tenzilatı, ekli keşifte belirtilen her imalat kaleminin birim fiyatı üzerinden ayrı ayrı yapılmış kabul edilecektir. Bu sebeple aynı ihale tenzilatı artan ve eksilen imalat kalemlerine ve proje bünyesine dâhil edilebilecek imalat kalemleri kalemlerine de aynen uygulanacaktır. </w:t>
      </w:r>
    </w:p>
    <w:p w:rsidR="006808D6" w:rsidRDefault="005F2DB8">
      <w:pPr>
        <w:spacing w:after="26" w:line="259" w:lineRule="auto"/>
        <w:ind w:left="706" w:firstLine="0"/>
        <w:jc w:val="left"/>
      </w:pPr>
      <w:r>
        <w:t xml:space="preserve"> </w:t>
      </w:r>
    </w:p>
    <w:p w:rsidR="006808D6" w:rsidRDefault="005F2DB8" w:rsidP="00A57F1B">
      <w:pPr>
        <w:ind w:left="716" w:right="52"/>
      </w:pPr>
      <w:r>
        <w:t xml:space="preserve">10.-Ekli keşifte bulunmadığı halde nihai uygulama projeleri ve/veya sonradan hâsıl olacak ihtiyaca göre yapılması gereken imalat kalemlerinin birim fiyatları öncelikle benzer imalat kalemlerine ait birim fiyatlar esas alınarak tespit edilecek ve ihale tenzilatına tabi tutularak imalat bedeli Yükleniciye ödenecektir. Bu tür imalatın bedeli benzer imalat birim fiyatlarına göre tespit edilecek; bu da mümkün olmadığı takdirde, faturalandırılan imalat girdilerine göre maliyet analizi yapılmak suretiyle tespit edilen bedel ihale tenzilatına tabi tutularak ödenecektir.  </w:t>
      </w:r>
    </w:p>
    <w:p w:rsidR="006808D6" w:rsidRDefault="005F2DB8">
      <w:pPr>
        <w:spacing w:after="0" w:line="259" w:lineRule="auto"/>
        <w:ind w:left="0" w:firstLine="0"/>
        <w:jc w:val="left"/>
      </w:pPr>
      <w:r>
        <w:rPr>
          <w:b/>
        </w:rPr>
        <w:t xml:space="preserve"> </w:t>
      </w:r>
      <w:r w:rsidR="00A57F1B">
        <w:rPr>
          <w:b/>
        </w:rPr>
        <w:t xml:space="preserve"> </w:t>
      </w:r>
      <w:r w:rsidR="00A57F1B">
        <w:rPr>
          <w:b/>
        </w:rPr>
        <w:tab/>
        <w:t xml:space="preserve"> </w:t>
      </w:r>
      <w:r w:rsidR="00A57F1B">
        <w:rPr>
          <w:b/>
        </w:rPr>
        <w:tab/>
        <w:t xml:space="preserve"> </w:t>
      </w:r>
      <w:r w:rsidR="00A57F1B">
        <w:rPr>
          <w:b/>
        </w:rPr>
        <w:tab/>
        <w:t xml:space="preserve"> </w:t>
      </w:r>
      <w:r w:rsidR="00A57F1B">
        <w:rPr>
          <w:b/>
        </w:rPr>
        <w:tab/>
        <w:t xml:space="preserve"> </w:t>
      </w:r>
      <w:r w:rsidR="00A57F1B">
        <w:rPr>
          <w:b/>
        </w:rPr>
        <w:tab/>
        <w:t xml:space="preserve"> </w:t>
      </w:r>
      <w:r w:rsidR="00A57F1B">
        <w:rPr>
          <w:b/>
        </w:rPr>
        <w:tab/>
        <w:t xml:space="preserve"> </w:t>
      </w:r>
      <w:r w:rsidR="00A57F1B">
        <w:rPr>
          <w:b/>
        </w:rPr>
        <w:tab/>
        <w:t xml:space="preserve"> </w:t>
      </w:r>
    </w:p>
    <w:p w:rsidR="006808D6" w:rsidRDefault="005F2DB8">
      <w:pPr>
        <w:spacing w:after="0" w:line="259" w:lineRule="auto"/>
        <w:ind w:left="0" w:firstLine="0"/>
        <w:jc w:val="left"/>
      </w:pPr>
      <w:r>
        <w:rPr>
          <w:i/>
        </w:rPr>
        <w:t xml:space="preserve"> </w:t>
      </w:r>
    </w:p>
    <w:p w:rsidR="006808D6" w:rsidRDefault="005F2DB8">
      <w:pPr>
        <w:pStyle w:val="Balk2"/>
        <w:tabs>
          <w:tab w:val="center" w:pos="3447"/>
        </w:tabs>
        <w:spacing w:after="25"/>
        <w:ind w:left="-15" w:firstLine="0"/>
        <w:jc w:val="left"/>
      </w:pPr>
      <w:r>
        <w:t xml:space="preserve">1. </w:t>
      </w:r>
      <w:r>
        <w:tab/>
        <w:t>KALIP – DEMİR –</w:t>
      </w:r>
      <w:r w:rsidR="00542D6B">
        <w:t xml:space="preserve"> BETON İŞLERİ UYGULAMA ESASLARI</w:t>
      </w:r>
      <w:r>
        <w:t xml:space="preserve">  </w:t>
      </w:r>
    </w:p>
    <w:p w:rsidR="006808D6" w:rsidRDefault="005F2DB8">
      <w:pPr>
        <w:tabs>
          <w:tab w:val="center" w:pos="1511"/>
        </w:tabs>
        <w:spacing w:after="5" w:line="261" w:lineRule="auto"/>
        <w:ind w:left="-15" w:firstLine="0"/>
        <w:jc w:val="left"/>
      </w:pPr>
      <w:r>
        <w:rPr>
          <w:b/>
        </w:rPr>
        <w:t xml:space="preserve">1.1. </w:t>
      </w:r>
      <w:r>
        <w:rPr>
          <w:b/>
        </w:rPr>
        <w:tab/>
        <w:t xml:space="preserve">TEMEL İMALATI: </w:t>
      </w:r>
    </w:p>
    <w:p w:rsidR="006808D6" w:rsidRDefault="005F2DB8">
      <w:pPr>
        <w:spacing w:after="0" w:line="259" w:lineRule="auto"/>
        <w:ind w:left="708" w:firstLine="0"/>
        <w:jc w:val="left"/>
      </w:pPr>
      <w:r>
        <w:t xml:space="preserve"> </w:t>
      </w:r>
    </w:p>
    <w:p w:rsidR="006808D6" w:rsidRDefault="005F2DB8">
      <w:pPr>
        <w:ind w:left="-15" w:right="52" w:firstLine="708"/>
      </w:pPr>
      <w:r>
        <w:t xml:space="preserve">Temel kazısı bitirilip teslim edildikten sonra </w:t>
      </w:r>
      <w:proofErr w:type="spellStart"/>
      <w:r>
        <w:t>grobeton</w:t>
      </w:r>
      <w:proofErr w:type="spellEnd"/>
      <w:r>
        <w:t xml:space="preserve"> dökülmeden önce son bir kez daha zemin kotları taranarak kontrol edilir. Tolerans kazı tabanında ± 5 cm, şevlerde ± 15 cm </w:t>
      </w:r>
      <w:proofErr w:type="spellStart"/>
      <w:r>
        <w:t>dir</w:t>
      </w:r>
      <w:proofErr w:type="spellEnd"/>
      <w:r>
        <w:t xml:space="preserve">. Şevlerdeki tolerans şev </w:t>
      </w:r>
      <w:proofErr w:type="spellStart"/>
      <w:r>
        <w:t>stabilitesinin</w:t>
      </w:r>
      <w:proofErr w:type="spellEnd"/>
      <w:r>
        <w:t xml:space="preserve"> gerektirdiği şevlerin oluşturulması durumunda geçerlidir. Yüksek olan yerlerde, makine gerektiren kazılar kazı ekibi tarafından, elle kazı gerektiren küçük ebatlı kazılar Yüklenici tarafından yaptırılır. 10 cm. den az </w:t>
      </w:r>
      <w:proofErr w:type="gramStart"/>
      <w:r>
        <w:t>lokal</w:t>
      </w:r>
      <w:proofErr w:type="gramEnd"/>
      <w:r>
        <w:t xml:space="preserve"> kazılara müdahale edilmez, </w:t>
      </w:r>
      <w:proofErr w:type="spellStart"/>
      <w:r>
        <w:t>grobetonla</w:t>
      </w:r>
      <w:proofErr w:type="spellEnd"/>
      <w:r>
        <w:t xml:space="preserve"> doldurulur. Kazı kotları netlik kazandıktan sonra temel dışından 25 cm dışarı çıkarılarak projede belirtilen kalınlığa göre kalıplar </w:t>
      </w:r>
      <w:proofErr w:type="spellStart"/>
      <w:r>
        <w:t>ano</w:t>
      </w:r>
      <w:proofErr w:type="spellEnd"/>
      <w:r>
        <w:t xml:space="preserve"> halinde dizilerek beton dökümüne hazır hale getirilir. Projede belirtilen </w:t>
      </w:r>
      <w:proofErr w:type="spellStart"/>
      <w:r>
        <w:t>grobeton</w:t>
      </w:r>
      <w:proofErr w:type="spellEnd"/>
      <w:r>
        <w:t xml:space="preserve"> cinsi, tekniğine uygun olarak pompa veya (yeri müsaitse) direk </w:t>
      </w:r>
      <w:proofErr w:type="gramStart"/>
      <w:r>
        <w:t>mikser</w:t>
      </w:r>
      <w:proofErr w:type="gramEnd"/>
      <w:r>
        <w:t xml:space="preserve"> oluğu ile dökülür.  </w:t>
      </w:r>
    </w:p>
    <w:p w:rsidR="006808D6" w:rsidRDefault="005F2DB8">
      <w:pPr>
        <w:ind w:left="-15" w:right="52" w:firstLine="708"/>
      </w:pPr>
      <w:proofErr w:type="spellStart"/>
      <w:r>
        <w:t>Grobeton</w:t>
      </w:r>
      <w:proofErr w:type="spellEnd"/>
      <w:r>
        <w:t xml:space="preserve"> yeterli sertliğe ulaştıktan sonra projede belirtilen ölçülere göre Temel aplikasyonu yapılır. Yapılan aplikasyona göre proje ölçülerine uygun temel kalıbı yapılır. Daha sonra da kalıp üstüne veya dışına çakılacak </w:t>
      </w:r>
      <w:proofErr w:type="spellStart"/>
      <w:r>
        <w:t>toleroya</w:t>
      </w:r>
      <w:proofErr w:type="spellEnd"/>
      <w:r>
        <w:t xml:space="preserve"> projede belirtilen ölçülerde akslar işaretlenir. Projede belirtilen kalite ve çaplarda demir donatı yerleştirilir. Demir montaj işi tamamlandıktan sonra gerekli kontroller yapılıp beton döküm onayı alınır. İşveren kontrol mühendisi ve Yapı İşleri ve Teknik Daire Başkanlığı onayı alınmadan kesinlikle beton programı yapılmaz. Beton TSE 500 ve ilgili diğer standartlara uygun olarak dökülecektir. Hava şartlarının gerektirdiği şekilde beton bakımı, kürü ve korunması sağlanacaktır. </w:t>
      </w:r>
    </w:p>
    <w:p w:rsidR="006808D6" w:rsidRDefault="005F2DB8">
      <w:pPr>
        <w:ind w:left="-15" w:right="52" w:firstLine="708"/>
      </w:pPr>
      <w:r>
        <w:t xml:space="preserve">Beton dökümü esnasında 2 adet beton vibratörü ve de 1 adet yedek olmak üzere en az 3 adet vibratörü hazır bulundurulacaktır.  </w:t>
      </w:r>
    </w:p>
    <w:p w:rsidR="006808D6" w:rsidRDefault="005F2DB8">
      <w:pPr>
        <w:ind w:left="-15" w:right="52" w:firstLine="708"/>
      </w:pPr>
      <w:r>
        <w:t xml:space="preserve">İhale konusu alan inşaatın belirli bir kısmının (1.Etap) imalatlarını kapsadığından proje üzerinde </w:t>
      </w:r>
      <w:proofErr w:type="spellStart"/>
      <w:r>
        <w:t>tariflenen</w:t>
      </w:r>
      <w:proofErr w:type="spellEnd"/>
      <w:r>
        <w:t xml:space="preserve"> sınırlara göre beton da İŞVEREN ile mutabakata varılacağı şekilde 45 derecelik eğimde </w:t>
      </w:r>
      <w:proofErr w:type="spellStart"/>
      <w:r>
        <w:t>pürüzlendirilmiş</w:t>
      </w:r>
      <w:proofErr w:type="spellEnd"/>
      <w:r>
        <w:t xml:space="preserve"> olarak soğuk derz ve demirlerde ise moment sıfır noktalarında demir çapının 75 katından az olmamak üzere bindirme payları bırakılacaktır. </w:t>
      </w:r>
    </w:p>
    <w:p w:rsidR="006808D6" w:rsidRDefault="005F2DB8">
      <w:pPr>
        <w:spacing w:after="17" w:line="259" w:lineRule="auto"/>
        <w:ind w:left="0" w:firstLine="0"/>
        <w:jc w:val="left"/>
      </w:pPr>
      <w:r>
        <w:rPr>
          <w:b/>
        </w:rPr>
        <w:t xml:space="preserve"> </w:t>
      </w:r>
    </w:p>
    <w:p w:rsidR="006808D6" w:rsidRDefault="005F2DB8">
      <w:pPr>
        <w:tabs>
          <w:tab w:val="center" w:pos="4297"/>
        </w:tabs>
        <w:spacing w:after="5" w:line="261" w:lineRule="auto"/>
        <w:ind w:left="-15" w:firstLine="0"/>
        <w:jc w:val="left"/>
      </w:pPr>
      <w:r>
        <w:rPr>
          <w:b/>
        </w:rPr>
        <w:t xml:space="preserve">1.2 </w:t>
      </w:r>
      <w:r>
        <w:rPr>
          <w:b/>
        </w:rPr>
        <w:tab/>
        <w:t xml:space="preserve">PLYWOOD MALZEME İLE PERDE/KOLON İMALATLARI (BRÜT BETON İLE): </w:t>
      </w:r>
    </w:p>
    <w:p w:rsidR="006808D6" w:rsidRDefault="005F2DB8">
      <w:pPr>
        <w:spacing w:after="0" w:line="259" w:lineRule="auto"/>
        <w:ind w:left="708" w:firstLine="0"/>
        <w:jc w:val="left"/>
      </w:pPr>
      <w:r>
        <w:t xml:space="preserve"> </w:t>
      </w:r>
    </w:p>
    <w:p w:rsidR="006808D6" w:rsidRDefault="005F2DB8">
      <w:pPr>
        <w:ind w:left="-15" w:right="52" w:firstLine="708"/>
      </w:pPr>
      <w:r>
        <w:t xml:space="preserve">Dökülen temel veya döşeme üzerine ölçüm ekibi tarafından tekniğine uygun olarak kolon ve perde aks noktaları çakılır. Kalıpçı ekibi bu istikametlere göre perde akslarını perde kalıbı dışına gelecek şekilde çakar. Projede belirtildiği gibi demir montajı yapılarak, kalıp montajı yapılıp betona hazır hale getirilir. Demir montajında özellikle pas payı kalınlıklarına ve çiroz (ara bağlantı donatısı) aralıklarına dikkat edilecek ve projede belirtilmeyen durumlarda sıklıkları TSE 500 / ve TDY2007 Afet Yönetmeliğinde de belirtildiği gibi olacaktır. </w:t>
      </w:r>
      <w:proofErr w:type="spellStart"/>
      <w:r>
        <w:t>Etriye</w:t>
      </w:r>
      <w:proofErr w:type="spellEnd"/>
      <w:r>
        <w:t xml:space="preserve"> aralıkları ve sıklaştırma bölgelerine dikkat edilecektir. Kalıp kapatılmadan önce mutlaka İDARİ YETKİLİ kontrol mühendisi ve Yapı İşleri ve Teknik Daire Başkanlığı onayı alınır. Betonun yürürlükteki teknik şartnamelerde belirtildiği şekilde sulanması, korunması Yüklenici tarafından sağlanacaktır. Bunun istenen şekilde sağlanmaması durumunda İDARİ </w:t>
      </w:r>
      <w:r>
        <w:lastRenderedPageBreak/>
        <w:t xml:space="preserve">YETKİLİ eleman tedarik ederek yaptıracak ve maliyetin 2 katı kadarını Yüklenicinin </w:t>
      </w:r>
      <w:proofErr w:type="spellStart"/>
      <w:r>
        <w:t>hakedişinden</w:t>
      </w:r>
      <w:proofErr w:type="spellEnd"/>
      <w:r>
        <w:t xml:space="preserve"> kesecektir. Pas payı kalıplarla arasındaki mesafeyi koruyacak sıklıkta olacaktır. Vibratör düşey olarak her 50 cm. de bir vurularak sıkıştırılıp </w:t>
      </w:r>
      <w:proofErr w:type="spellStart"/>
      <w:r>
        <w:t>segregasyon</w:t>
      </w:r>
      <w:proofErr w:type="spellEnd"/>
      <w:r>
        <w:t xml:space="preserve"> önlenecektir. Vibratör kullanacak elemanlar (2-3 kişi) sabit olup, bu konuda eğitilecek ve sık sık değiştirilmeyecektir. Kolon ve Perde yüzeylerine sıva yapılmayacağından brüt yüzeyli olacaktır, bu sebeple </w:t>
      </w:r>
      <w:proofErr w:type="spellStart"/>
      <w:r>
        <w:t>segregasyon</w:t>
      </w:r>
      <w:proofErr w:type="spellEnd"/>
      <w:r>
        <w:t xml:space="preserve"> oluşması durumunda imalat </w:t>
      </w:r>
      <w:proofErr w:type="spellStart"/>
      <w:r>
        <w:t>bilabedel</w:t>
      </w:r>
      <w:proofErr w:type="spellEnd"/>
      <w:r>
        <w:t xml:space="preserve"> kırılacak ve tekrar yapılacaktır. Bu konuda Yükleniciye herhangi bir bedel ödenmeyecektir. </w:t>
      </w:r>
    </w:p>
    <w:p w:rsidR="006808D6" w:rsidRDefault="005F2DB8">
      <w:pPr>
        <w:spacing w:after="0" w:line="259" w:lineRule="auto"/>
        <w:ind w:left="708" w:firstLine="0"/>
        <w:jc w:val="left"/>
      </w:pPr>
      <w:r>
        <w:t xml:space="preserve"> </w:t>
      </w:r>
    </w:p>
    <w:p w:rsidR="006808D6" w:rsidRDefault="005F2DB8">
      <w:pPr>
        <w:ind w:left="-15" w:right="52" w:firstLine="708"/>
      </w:pPr>
      <w:r>
        <w:t xml:space="preserve">İskele için ödenecek bedel tarifi ilgili pozda </w:t>
      </w:r>
      <w:proofErr w:type="spellStart"/>
      <w:r>
        <w:t>tariflenen</w:t>
      </w:r>
      <w:proofErr w:type="spellEnd"/>
      <w:r>
        <w:t xml:space="preserve"> yöntemle hesap edilecektir. Ancak tabliye izdüşümü alanı içinde kalan kolon/perde imalatları için ayrıca bir bedel ödenmeyecek olup ilgili katta tabliye kalıbı için bir defaya mahsus verilecektir. </w:t>
      </w:r>
    </w:p>
    <w:p w:rsidR="006808D6" w:rsidRDefault="005F2DB8">
      <w:pPr>
        <w:spacing w:after="0" w:line="259" w:lineRule="auto"/>
        <w:ind w:left="708" w:firstLine="0"/>
        <w:jc w:val="left"/>
      </w:pPr>
      <w:r>
        <w:t xml:space="preserve"> </w:t>
      </w:r>
    </w:p>
    <w:p w:rsidR="006808D6" w:rsidRDefault="005F2DB8">
      <w:pPr>
        <w:ind w:left="-15" w:right="52" w:firstLine="708"/>
      </w:pPr>
      <w:r>
        <w:t xml:space="preserve">Kalıp malzemesi olarak sıfır yüzeyli 21 mm kalınlığında film kaplı (parlak yüzeyli) PLYWOOD malzemesi kullanılacaktır. Kalıp kuşakları, iskele ve takviyeler hiçbir şekilde şişme, </w:t>
      </w:r>
      <w:proofErr w:type="gramStart"/>
      <w:r>
        <w:t>deplasman</w:t>
      </w:r>
      <w:proofErr w:type="gramEnd"/>
      <w:r>
        <w:t xml:space="preserve"> ve deformasyona mahal vermeyecek şekilde kaliteli malzeme ve işçilikle imal edilecektir. </w:t>
      </w:r>
    </w:p>
    <w:p w:rsidR="006808D6" w:rsidRDefault="005F2DB8">
      <w:pPr>
        <w:spacing w:after="0" w:line="259" w:lineRule="auto"/>
        <w:ind w:left="708" w:firstLine="0"/>
        <w:jc w:val="left"/>
      </w:pPr>
      <w:r>
        <w:t xml:space="preserve"> </w:t>
      </w:r>
    </w:p>
    <w:p w:rsidR="006808D6" w:rsidRDefault="005F2DB8">
      <w:pPr>
        <w:ind w:left="-15" w:right="52" w:firstLine="708"/>
      </w:pPr>
      <w:r>
        <w:t xml:space="preserve">Tüm betonarme kalıp kenarlarında mutlaka 3cmx3cm </w:t>
      </w:r>
      <w:proofErr w:type="spellStart"/>
      <w:r>
        <w:t>lik</w:t>
      </w:r>
      <w:proofErr w:type="spellEnd"/>
      <w:r>
        <w:t xml:space="preserve"> ahşap veya hazır </w:t>
      </w:r>
      <w:proofErr w:type="spellStart"/>
      <w:r>
        <w:t>pvc</w:t>
      </w:r>
      <w:proofErr w:type="spellEnd"/>
      <w:r>
        <w:t xml:space="preserve"> pah çıtası kullanılacaktır. Ayrıca bedel ödenmeyecektir. </w:t>
      </w:r>
    </w:p>
    <w:p w:rsidR="006808D6" w:rsidRDefault="005F2DB8">
      <w:pPr>
        <w:spacing w:after="0" w:line="259" w:lineRule="auto"/>
        <w:ind w:left="708" w:firstLine="0"/>
        <w:jc w:val="left"/>
      </w:pPr>
      <w:r>
        <w:t xml:space="preserve"> </w:t>
      </w:r>
    </w:p>
    <w:p w:rsidR="006808D6" w:rsidRDefault="005F2DB8">
      <w:pPr>
        <w:ind w:left="-15" w:right="52" w:firstLine="708"/>
      </w:pPr>
      <w:r>
        <w:t xml:space="preserve">Kalıp, demir, beton aşamalarından önce ait olduğu Takip ve Kontrol formları ilgili birim sorumlularınca düzenlenerek, imza altına alınacaktır. </w:t>
      </w:r>
    </w:p>
    <w:p w:rsidR="006808D6" w:rsidRDefault="005F2DB8">
      <w:pPr>
        <w:spacing w:after="25" w:line="259" w:lineRule="auto"/>
        <w:ind w:left="0" w:firstLine="0"/>
        <w:jc w:val="left"/>
      </w:pPr>
      <w:r>
        <w:t xml:space="preserve"> </w:t>
      </w:r>
    </w:p>
    <w:p w:rsidR="006808D6" w:rsidRDefault="005F2DB8">
      <w:pPr>
        <w:ind w:left="-15" w:right="52" w:firstLine="708"/>
      </w:pPr>
      <w:r>
        <w:t xml:space="preserve">İhale konusu alan inşaatın belirli bir kısmının (1.Etap) imalatlarını kapsadığından proje üzerinde </w:t>
      </w:r>
      <w:proofErr w:type="spellStart"/>
      <w:r>
        <w:t>tariflenen</w:t>
      </w:r>
      <w:proofErr w:type="spellEnd"/>
      <w:r>
        <w:t xml:space="preserve"> sınırlara göre beton da İŞVEREN ile mutabakata varılacağı şekilde 45 derecelik eğimde </w:t>
      </w:r>
      <w:proofErr w:type="spellStart"/>
      <w:r>
        <w:t>pürüzlendirilmiş</w:t>
      </w:r>
      <w:proofErr w:type="spellEnd"/>
      <w:r>
        <w:t xml:space="preserve"> olarak soğuk derz ve demirlerde ise moment sıfır noktalarında demir çapının 75 katından az olmamak üzere bindirme payları bırakılacaktır. </w:t>
      </w:r>
    </w:p>
    <w:p w:rsidR="006808D6" w:rsidRDefault="005F2DB8">
      <w:pPr>
        <w:spacing w:after="16" w:line="259" w:lineRule="auto"/>
        <w:ind w:left="0" w:firstLine="0"/>
        <w:jc w:val="left"/>
      </w:pPr>
      <w:r>
        <w:t xml:space="preserve"> </w:t>
      </w:r>
    </w:p>
    <w:p w:rsidR="006808D6" w:rsidRDefault="005F2DB8">
      <w:pPr>
        <w:tabs>
          <w:tab w:val="center" w:pos="3186"/>
        </w:tabs>
        <w:spacing w:after="5" w:line="261" w:lineRule="auto"/>
        <w:ind w:left="-15" w:firstLine="0"/>
        <w:jc w:val="left"/>
      </w:pPr>
      <w:r>
        <w:rPr>
          <w:b/>
        </w:rPr>
        <w:t xml:space="preserve">1.3 </w:t>
      </w:r>
      <w:r>
        <w:rPr>
          <w:b/>
        </w:rPr>
        <w:tab/>
        <w:t>PLYWOOD MALZEME İLE DÖŞEME KALIP İMALATI:</w:t>
      </w:r>
      <w:r>
        <w:t xml:space="preserve"> </w:t>
      </w:r>
    </w:p>
    <w:p w:rsidR="006808D6" w:rsidRDefault="005F2DB8">
      <w:pPr>
        <w:spacing w:after="0" w:line="259" w:lineRule="auto"/>
        <w:ind w:left="708" w:firstLine="0"/>
        <w:jc w:val="left"/>
      </w:pPr>
      <w:r>
        <w:t xml:space="preserve"> </w:t>
      </w:r>
    </w:p>
    <w:p w:rsidR="006808D6" w:rsidRDefault="005F2DB8">
      <w:pPr>
        <w:ind w:left="-15" w:right="52" w:firstLine="708"/>
      </w:pPr>
      <w:r>
        <w:t xml:space="preserve">Kolon ve Perde imalatları tamamlandıktan sonra Yüklenici Ölçme grubu tarafından projede belirtilen yüksekliğe göre kot verilir. Verilen bu kotlara göre kalıp iskelesi kurularak döşeme imalatına geçilir. Proje ölçülerine göre demirler kesilerek montajı yapılır. Demir imalatı tamamlandıktan sonra döşeme kotları sık aralıklarla kontrol edilerek gerekli düzeltmeler yapılır. Beton dökümünden sonra tavan kotundaki köşe noktaları arasındaki tolerans maksimum +,- 5 </w:t>
      </w:r>
      <w:proofErr w:type="spellStart"/>
      <w:r>
        <w:t>mm.dir</w:t>
      </w:r>
      <w:proofErr w:type="spellEnd"/>
      <w:r>
        <w:t xml:space="preserve">. Ancak döşemede herhangi bir dalgalanma olmayacaktır. Pas paylarına azami dikkat gösterilerek donatıların açıkta kalması engellenecektir. . Döşemelerde m2’ye 4 adet </w:t>
      </w:r>
      <w:proofErr w:type="spellStart"/>
      <w:r>
        <w:t>paspayı</w:t>
      </w:r>
      <w:proofErr w:type="spellEnd"/>
      <w:r>
        <w:t xml:space="preserve"> kullanılacaktır. Üst donatı yerleşimlerine, projede belirtilmese dahi İDARİ YETKİLİ Kontrol mühendisinin gerek gördüğü yerlere sehpa yapılacaktır. Blok tavanlarına sadece macun yapılacağından yüzeylerin azami derecede düzgün yapılması için kalıp ek yerlerinde boşluk bırakılmamalıdır. Döşeme tavan yüzeylerine sıva yapılmayacağından brüt yüzeyli olacaktır, İmalat, yüzeylere herhangi bir sıva veya kaplama gerektirmeyecek düzgünlükte yapılacaktır.  </w:t>
      </w:r>
    </w:p>
    <w:p w:rsidR="006808D6" w:rsidRDefault="005F2DB8">
      <w:pPr>
        <w:spacing w:after="22" w:line="259" w:lineRule="auto"/>
        <w:ind w:left="0" w:firstLine="0"/>
        <w:jc w:val="left"/>
      </w:pPr>
      <w:r>
        <w:t xml:space="preserve"> </w:t>
      </w:r>
    </w:p>
    <w:p w:rsidR="006808D6" w:rsidRDefault="005F2DB8">
      <w:pPr>
        <w:ind w:left="-15" w:right="52" w:firstLine="708"/>
      </w:pPr>
      <w:r>
        <w:t xml:space="preserve">Tabliye izdüşümü alanı içinde kalan kolon/perde imalatları için ayrıca iskele bedeli ödenmeyecek olup ilgili katta tabliye kalıbı için sadece bir defaya mahsus verilecektir. İskele için ödenecek bedel için metraj ilgili pozda </w:t>
      </w:r>
      <w:proofErr w:type="spellStart"/>
      <w:r>
        <w:t>tariflenen</w:t>
      </w:r>
      <w:proofErr w:type="spellEnd"/>
      <w:r>
        <w:t xml:space="preserve"> yöntemle hesap edilecektir. </w:t>
      </w:r>
    </w:p>
    <w:p w:rsidR="006808D6" w:rsidRDefault="005F2DB8">
      <w:pPr>
        <w:spacing w:after="28" w:line="259" w:lineRule="auto"/>
        <w:ind w:left="0" w:firstLine="0"/>
        <w:jc w:val="left"/>
      </w:pPr>
      <w:r>
        <w:t xml:space="preserve"> </w:t>
      </w:r>
    </w:p>
    <w:p w:rsidR="006808D6" w:rsidRDefault="005F2DB8">
      <w:pPr>
        <w:ind w:left="-15" w:right="52" w:firstLine="708"/>
      </w:pPr>
      <w:r>
        <w:t xml:space="preserve">Kalıp malzemesi olarak sıfır yüzeyli 21 mm kalınlığında film kaplı (parlak yüzeyli) PLYWOOD malzemesi kullanılacaktır. Kalıp kuşakları, iskele ve takviyeler hiçbir şekilde şişme, </w:t>
      </w:r>
      <w:proofErr w:type="gramStart"/>
      <w:r>
        <w:t>deplasman</w:t>
      </w:r>
      <w:proofErr w:type="gramEnd"/>
      <w:r>
        <w:t xml:space="preserve"> ve deformasyona mahal vermeyecek şekilde kaliteli malzeme ve işçilikle imal edilecektir. </w:t>
      </w:r>
    </w:p>
    <w:p w:rsidR="006808D6" w:rsidRDefault="005F2DB8">
      <w:pPr>
        <w:spacing w:after="0" w:line="259" w:lineRule="auto"/>
        <w:ind w:left="708" w:firstLine="0"/>
        <w:jc w:val="left"/>
      </w:pPr>
      <w:r>
        <w:t xml:space="preserve"> </w:t>
      </w:r>
    </w:p>
    <w:p w:rsidR="006808D6" w:rsidRDefault="005F2DB8">
      <w:pPr>
        <w:spacing w:after="27" w:line="259" w:lineRule="auto"/>
        <w:ind w:left="0" w:right="60" w:firstLine="0"/>
        <w:jc w:val="right"/>
      </w:pPr>
      <w:r>
        <w:t xml:space="preserve">Tüm betonarme kalıp kenarlarında mutlaka 3cmx3cm </w:t>
      </w:r>
      <w:proofErr w:type="spellStart"/>
      <w:r>
        <w:t>lik</w:t>
      </w:r>
      <w:proofErr w:type="spellEnd"/>
      <w:r>
        <w:t xml:space="preserve"> ahşap veya hazır </w:t>
      </w:r>
      <w:proofErr w:type="spellStart"/>
      <w:r>
        <w:t>pvc</w:t>
      </w:r>
      <w:proofErr w:type="spellEnd"/>
      <w:r>
        <w:t xml:space="preserve"> pah çıtası </w:t>
      </w:r>
    </w:p>
    <w:p w:rsidR="006808D6" w:rsidRDefault="005F2DB8">
      <w:pPr>
        <w:ind w:left="-5" w:right="52"/>
      </w:pPr>
      <w:proofErr w:type="gramStart"/>
      <w:r>
        <w:t>kullanılacaktır</w:t>
      </w:r>
      <w:proofErr w:type="gramEnd"/>
      <w:r>
        <w:t xml:space="preserve">. Ayrıca bedel ödenmeyecektir. </w:t>
      </w:r>
    </w:p>
    <w:p w:rsidR="006808D6" w:rsidRDefault="005F2DB8">
      <w:pPr>
        <w:spacing w:after="0" w:line="259" w:lineRule="auto"/>
        <w:ind w:left="0" w:firstLine="0"/>
        <w:jc w:val="left"/>
      </w:pPr>
      <w:r>
        <w:t xml:space="preserve"> </w:t>
      </w:r>
    </w:p>
    <w:p w:rsidR="006808D6" w:rsidRDefault="005F2DB8">
      <w:pPr>
        <w:ind w:left="-15" w:right="52" w:firstLine="708"/>
      </w:pPr>
      <w:r>
        <w:t xml:space="preserve">İhale konusu alan inşaatın belirli bir kısmının (1.Etap) imalatlarını kapsadığından proje üzerinde </w:t>
      </w:r>
      <w:proofErr w:type="spellStart"/>
      <w:r>
        <w:t>tariflenen</w:t>
      </w:r>
      <w:proofErr w:type="spellEnd"/>
      <w:r>
        <w:t xml:space="preserve"> sınırlara göre beton da İŞVEREN ile mutabakata varılacağı şekilde 45 derecelik eğimde </w:t>
      </w:r>
      <w:proofErr w:type="spellStart"/>
      <w:r>
        <w:lastRenderedPageBreak/>
        <w:t>pürüzlendirilmiş</w:t>
      </w:r>
      <w:proofErr w:type="spellEnd"/>
      <w:r>
        <w:t xml:space="preserve"> olarak soğuk derz ve demirlerde ise moment sıfır noktalarında demir çapının 75 katından az olmamak üzere bindirme payları bırakılacaktır. </w:t>
      </w:r>
    </w:p>
    <w:p w:rsidR="006808D6" w:rsidRDefault="005F2DB8">
      <w:pPr>
        <w:spacing w:after="22" w:line="259" w:lineRule="auto"/>
        <w:ind w:left="0" w:firstLine="0"/>
        <w:jc w:val="left"/>
      </w:pPr>
      <w:r>
        <w:t xml:space="preserve"> </w:t>
      </w:r>
    </w:p>
    <w:p w:rsidR="006808D6" w:rsidRDefault="005F2DB8">
      <w:pPr>
        <w:pStyle w:val="Balk1"/>
        <w:tabs>
          <w:tab w:val="center" w:pos="2495"/>
        </w:tabs>
        <w:ind w:left="-15" w:firstLine="0"/>
        <w:jc w:val="left"/>
      </w:pPr>
      <w:r>
        <w:t xml:space="preserve">1.4 </w:t>
      </w:r>
      <w:r>
        <w:tab/>
        <w:t xml:space="preserve">DEMİR VE HASIR ÇELİK İMALATLARI </w:t>
      </w:r>
    </w:p>
    <w:p w:rsidR="006808D6" w:rsidRDefault="005F2DB8">
      <w:pPr>
        <w:spacing w:after="12" w:line="259" w:lineRule="auto"/>
        <w:ind w:left="708" w:firstLine="0"/>
        <w:jc w:val="left"/>
      </w:pPr>
      <w:r>
        <w:t xml:space="preserve"> </w:t>
      </w:r>
    </w:p>
    <w:p w:rsidR="00F73A97" w:rsidRDefault="005F2DB8">
      <w:pPr>
        <w:ind w:left="-15" w:right="52" w:firstLine="708"/>
      </w:pPr>
      <w:r>
        <w:t xml:space="preserve">Tüm betonarme </w:t>
      </w:r>
      <w:r w:rsidR="00F73A97">
        <w:t>kule</w:t>
      </w:r>
    </w:p>
    <w:p w:rsidR="006808D6" w:rsidRDefault="00F73A97">
      <w:pPr>
        <w:ind w:left="-15" w:right="52" w:firstLine="708"/>
      </w:pPr>
      <w:proofErr w:type="spellStart"/>
      <w:r>
        <w:t>kule</w:t>
      </w:r>
      <w:r w:rsidR="005F2DB8">
        <w:t>i</w:t>
      </w:r>
      <w:proofErr w:type="spellEnd"/>
      <w:r w:rsidR="005F2DB8">
        <w:t xml:space="preserve"> imalatlarında, demir malzemesinin laboratuvardan gelecek test raporlarının doğrultusunda kullanılması sağlanacaktır. Test için Şantiye stok sahasına gelen her çapta demirden 2 şer adet 1mt boyunda numune alınacak ve onay verilmesi halinde demir imalatına geçilecek aksi durumda demirin ilgili firmaya iadesi sağlanacaktır. Donatı çeliği kullanılmadan önce kir, yağ ve pastan arındırılacak ancak gerekli temizlik yapıldıktan sonra imalata girmesine izin verilecektir. Yağışlı günlerde imalat esnasında kalıp ve demirlere taşınmış çamur ve topraklar beton dökümü öncesinde yıkanarak beton döküm alanından uzaklaştırılacaktır. Demir stok sahası konusunda İDARİ YETKİLİ Kontrol Mühendisinin onayı alınacak, toprak yüzeye demir </w:t>
      </w:r>
      <w:proofErr w:type="spellStart"/>
      <w:r w:rsidR="005F2DB8">
        <w:t>stoğu</w:t>
      </w:r>
      <w:proofErr w:type="spellEnd"/>
      <w:r w:rsidR="005F2DB8">
        <w:t xml:space="preserve"> kesinlikle yapılmayacaktır. Betonarme demiri imalatlarında TS 500,TS 708 ve DIN 488 normlarına uygun imalat yapılacaktır. Donatı çeliklerinin bağlanması bağ teli ile olacaktır, kesinlikle kaynak yapılmayacaktır. Projede gösterilen demir örgüsü, miktarı ve çaplarına kesinlikle uyulacak, herhangi bir sebepten dolayı demir örgülerinden taviz verilmeyecektir. Uygulama esnasında yapılabilecek tahvil işlemleri için İŞVEREN in yetkili şantiye mühendisinden yazılı onay alınacaktır ve demir metrajında kullanılmak üzere </w:t>
      </w:r>
      <w:proofErr w:type="spellStart"/>
      <w:r w:rsidR="005F2DB8">
        <w:t>ataşman</w:t>
      </w:r>
      <w:proofErr w:type="spellEnd"/>
      <w:r w:rsidR="005F2DB8">
        <w:t xml:space="preserve"> yapılacak ve as-</w:t>
      </w:r>
      <w:proofErr w:type="spellStart"/>
      <w:r w:rsidR="005F2DB8">
        <w:t>built</w:t>
      </w:r>
      <w:proofErr w:type="spellEnd"/>
      <w:r w:rsidR="005F2DB8">
        <w:t xml:space="preserve"> projeye işlenecektir. Projede belirtilen </w:t>
      </w:r>
      <w:proofErr w:type="spellStart"/>
      <w:r w:rsidR="005F2DB8">
        <w:t>etriye</w:t>
      </w:r>
      <w:proofErr w:type="spellEnd"/>
      <w:r w:rsidR="005F2DB8">
        <w:t xml:space="preserve"> sıklaştırma bölgelerine, </w:t>
      </w:r>
      <w:proofErr w:type="spellStart"/>
      <w:r w:rsidR="005F2DB8">
        <w:t>etriye</w:t>
      </w:r>
      <w:proofErr w:type="spellEnd"/>
      <w:r w:rsidR="005F2DB8">
        <w:t xml:space="preserve"> adet ve boylarına uygun imalat yapılacaktır. Çirozlar dış donatıdan dış donatıya bağlanacak ve uçları beton içine (135 derece kıvrımlı olacak şekilde) dönük olacaktır. Kirişlerde </w:t>
      </w:r>
      <w:proofErr w:type="spellStart"/>
      <w:r w:rsidR="005F2DB8">
        <w:t>etriyelerin</w:t>
      </w:r>
      <w:proofErr w:type="spellEnd"/>
      <w:r w:rsidR="005F2DB8">
        <w:t xml:space="preserve"> gönye birleşimleri her sırada şaşırtmalı olacaktır. Betonarme demiri imalatları ile ilgili kullanılacak her türlü araç gereç ve makine işin kaliteli ve nitelikli yapılmasını sağlayacak şekilde olacaktır. Herhangi bir şekilde beton dökümünde kesinti olması durumunda </w:t>
      </w:r>
      <w:proofErr w:type="spellStart"/>
      <w:r w:rsidR="005F2DB8">
        <w:t>rabitz</w:t>
      </w:r>
      <w:proofErr w:type="spellEnd"/>
      <w:r w:rsidR="005F2DB8">
        <w:t xml:space="preserve"> teli kullanılacaktır. Hatalı ve kusurlu yapılan bütün imalatlar Yüklenici tarafından bedelsiz olarak düzeltilecektir.   </w:t>
      </w:r>
    </w:p>
    <w:p w:rsidR="006808D6" w:rsidRDefault="005F2DB8">
      <w:pPr>
        <w:spacing w:after="0" w:line="259" w:lineRule="auto"/>
        <w:ind w:left="708" w:firstLine="0"/>
        <w:jc w:val="left"/>
      </w:pPr>
      <w:r>
        <w:t xml:space="preserve"> </w:t>
      </w:r>
    </w:p>
    <w:p w:rsidR="006808D6" w:rsidRDefault="005F2DB8">
      <w:pPr>
        <w:ind w:left="-15" w:right="52" w:firstLine="708"/>
      </w:pPr>
      <w:r>
        <w:t xml:space="preserve">Hasır Çelik İmalatlarında kullanılacak malzeme ST </w:t>
      </w:r>
      <w:proofErr w:type="spellStart"/>
      <w:r>
        <w:t>IVb</w:t>
      </w:r>
      <w:proofErr w:type="spellEnd"/>
      <w:r>
        <w:t xml:space="preserve">, minimum akma dayanımı 500 </w:t>
      </w:r>
      <w:proofErr w:type="spellStart"/>
      <w:r>
        <w:t>MPa</w:t>
      </w:r>
      <w:proofErr w:type="spellEnd"/>
      <w:r>
        <w:t xml:space="preserve"> olacaktır.(TS 4559,DIN 488,ASTM-A 497) Hasır çelik ek yerinde bindirme boyu çalışan yönde en az 3 göz, tevzi yönünde 1 göz olacaktır. Boyuna çubuklar alta gelecek şekilde döşenecektir.   </w:t>
      </w:r>
    </w:p>
    <w:p w:rsidR="006808D6" w:rsidRDefault="005F2DB8">
      <w:pPr>
        <w:spacing w:after="0" w:line="259" w:lineRule="auto"/>
        <w:ind w:left="0" w:firstLine="0"/>
        <w:jc w:val="left"/>
      </w:pPr>
      <w:r>
        <w:t xml:space="preserve"> </w:t>
      </w:r>
    </w:p>
    <w:p w:rsidR="006808D6" w:rsidRDefault="005F2DB8">
      <w:pPr>
        <w:ind w:left="-15" w:right="52" w:firstLine="708"/>
      </w:pPr>
      <w:r>
        <w:t xml:space="preserve">İhale konusu alan inşaatın belirli bir kısmının (1.Etap) imalatlarını kapsadığından proje üzerinde </w:t>
      </w:r>
      <w:proofErr w:type="spellStart"/>
      <w:r>
        <w:t>tariflenen</w:t>
      </w:r>
      <w:proofErr w:type="spellEnd"/>
      <w:r>
        <w:t xml:space="preserve"> sınırlara göre beton da İŞVEREN ile mutabakata varılacağı şekilde 45 derecelik eğimde </w:t>
      </w:r>
      <w:proofErr w:type="spellStart"/>
      <w:r>
        <w:t>pürüzlendirilmiş</w:t>
      </w:r>
      <w:proofErr w:type="spellEnd"/>
      <w:r>
        <w:t xml:space="preserve"> olarak soğuk derz ve demirlerde ise moment sıfır noktalarında demir çapının 75 katından az olmamak üzere bindirme payları bırakılacaktır. </w:t>
      </w:r>
    </w:p>
    <w:p w:rsidR="006808D6" w:rsidRDefault="005F2DB8">
      <w:pPr>
        <w:spacing w:after="7" w:line="259" w:lineRule="auto"/>
        <w:ind w:left="0" w:firstLine="0"/>
        <w:jc w:val="left"/>
      </w:pPr>
      <w:r>
        <w:t xml:space="preserve"> </w:t>
      </w:r>
    </w:p>
    <w:p w:rsidR="006808D6" w:rsidRDefault="005F2DB8">
      <w:pPr>
        <w:tabs>
          <w:tab w:val="center" w:pos="2282"/>
        </w:tabs>
        <w:spacing w:after="5" w:line="261" w:lineRule="auto"/>
        <w:ind w:left="-15" w:firstLine="0"/>
        <w:jc w:val="left"/>
      </w:pPr>
      <w:r>
        <w:rPr>
          <w:b/>
        </w:rPr>
        <w:t xml:space="preserve">1.5 </w:t>
      </w:r>
      <w:r>
        <w:rPr>
          <w:b/>
        </w:rPr>
        <w:tab/>
        <w:t xml:space="preserve">KALIP KURULUMU VE SÖKÜMÜ: </w:t>
      </w:r>
    </w:p>
    <w:p w:rsidR="006808D6" w:rsidRDefault="005F2DB8">
      <w:pPr>
        <w:spacing w:after="0" w:line="259" w:lineRule="auto"/>
        <w:ind w:left="708" w:firstLine="0"/>
        <w:jc w:val="left"/>
      </w:pPr>
      <w:r>
        <w:t xml:space="preserve"> </w:t>
      </w:r>
    </w:p>
    <w:p w:rsidR="006808D6" w:rsidRDefault="005F2DB8">
      <w:pPr>
        <w:ind w:left="-15" w:right="52" w:firstLine="708"/>
      </w:pPr>
      <w:r>
        <w:t xml:space="preserve">Kalıplar, araları açılıp beton şerbetini akıtmayacak, çarpılmayacak, projesine uygun şekil ve ölçülere uygun beton kütlesi elde edebilecek tarzda sıhhatli yapılmış ve takviye edilmiş olacaktır. Yüklenici beton dökümü esnasında kalıbın açılmaması, deformasyona uğramaması için gerekli tüm tedbirleri almakla yükümlüdür. Kalıplar; betondan arındırılmış, kalıp yüzleri yağlanmış ve projesine uygun olarak aks betonları dökülmüş döşeme üstüne kurulacaktır. (Kalıp yüzeyinde kullanılacak yağ malzeme ve oranında İDARİ </w:t>
      </w:r>
      <w:proofErr w:type="spellStart"/>
      <w:r>
        <w:t>YETKİLİ’nin</w:t>
      </w:r>
      <w:proofErr w:type="spellEnd"/>
      <w:r>
        <w:t xml:space="preserve"> onayı aranacaktır.) </w:t>
      </w:r>
    </w:p>
    <w:p w:rsidR="006808D6" w:rsidRDefault="005F2DB8">
      <w:pPr>
        <w:spacing w:after="28" w:line="259" w:lineRule="auto"/>
        <w:ind w:left="708" w:firstLine="0"/>
        <w:jc w:val="left"/>
      </w:pPr>
      <w:r>
        <w:t xml:space="preserve"> </w:t>
      </w:r>
    </w:p>
    <w:p w:rsidR="006808D6" w:rsidRDefault="005F2DB8">
      <w:pPr>
        <w:ind w:left="-15" w:right="52" w:firstLine="708"/>
      </w:pPr>
      <w:r>
        <w:t xml:space="preserve">İskele için ödenecek bedel tarifi ilgili pozda </w:t>
      </w:r>
      <w:proofErr w:type="spellStart"/>
      <w:r>
        <w:t>tariflenen</w:t>
      </w:r>
      <w:proofErr w:type="spellEnd"/>
      <w:r>
        <w:t xml:space="preserve"> yöntemle hesap edilecektir. Ancak tabliye izdüşümü alanı içinde kalan kolon/perde imalatları için ayrıca bir bedel ödenmeyecek olup ilgili katta tabliye kalıbı için bir defaya mahsus verilecektir. </w:t>
      </w:r>
    </w:p>
    <w:p w:rsidR="006808D6" w:rsidRDefault="005F2DB8">
      <w:pPr>
        <w:spacing w:after="0" w:line="259" w:lineRule="auto"/>
        <w:ind w:left="708" w:firstLine="0"/>
        <w:jc w:val="left"/>
      </w:pPr>
      <w:r>
        <w:t xml:space="preserve"> </w:t>
      </w:r>
    </w:p>
    <w:p w:rsidR="006808D6" w:rsidRDefault="005F2DB8">
      <w:pPr>
        <w:ind w:left="-15" w:right="52" w:firstLine="708"/>
      </w:pPr>
      <w:r>
        <w:t xml:space="preserve">Akslara dayanan kalıplar kotuna getirilecektir. (Aks üzerine kot verilmiş olmalıdır.) Dikme tekerleri ile kalıbın </w:t>
      </w:r>
      <w:proofErr w:type="spellStart"/>
      <w:r>
        <w:t>şakülü</w:t>
      </w:r>
      <w:proofErr w:type="spellEnd"/>
      <w:r>
        <w:t xml:space="preserve"> ayarlanacaktır. Betonun kendi ağırlığı ile deformasyonu dikkate alınarak döşeme kalıbına ihtiyaca göre ters sehim verilecektir. Kış aylarında havanın çok soğuk olduğu günlerde </w:t>
      </w:r>
      <w:r>
        <w:lastRenderedPageBreak/>
        <w:t xml:space="preserve">İDARİ YETKİLİ Kontrol mühendisinin de onayı ile sehimler %50 artırılabilir. Döşeme ve kirişlerde projelerde aksi belirtilmedikçe L/300 ters sehim verilmesi esastır. </w:t>
      </w:r>
    </w:p>
    <w:p w:rsidR="006808D6" w:rsidRDefault="005F2DB8">
      <w:pPr>
        <w:spacing w:after="0" w:line="259" w:lineRule="auto"/>
        <w:ind w:left="708" w:firstLine="0"/>
        <w:jc w:val="left"/>
      </w:pPr>
      <w:r>
        <w:t xml:space="preserve"> </w:t>
      </w:r>
    </w:p>
    <w:p w:rsidR="006808D6" w:rsidRDefault="005F2DB8">
      <w:pPr>
        <w:ind w:left="-15" w:right="52" w:firstLine="708"/>
      </w:pPr>
      <w:proofErr w:type="spellStart"/>
      <w:r>
        <w:t>Şakül</w:t>
      </w:r>
      <w:proofErr w:type="spellEnd"/>
      <w:r>
        <w:t xml:space="preserve"> ve teraziye alınan kalıp </w:t>
      </w:r>
      <w:proofErr w:type="spellStart"/>
      <w:r>
        <w:t>bulonlar</w:t>
      </w:r>
      <w:proofErr w:type="spellEnd"/>
      <w:r>
        <w:t xml:space="preserve"> vasıtasıyla sıkıştırılacaktır. Döşeme alınları sabitlenecektir. Döşeme ve duvar üzerindeki tüm rezervasyonlar; mimari tesisat ve elektrik projelerine uygun olarak konacak ve gerektiğinde uygulamadaki değişiklikler yapılacaktır. Gerektiğinde merdiven ve balkon </w:t>
      </w:r>
      <w:proofErr w:type="spellStart"/>
      <w:r>
        <w:t>prekast</w:t>
      </w:r>
      <w:proofErr w:type="spellEnd"/>
      <w:r>
        <w:t xml:space="preserve"> elemanlarla ilgili askı kutuları, </w:t>
      </w:r>
      <w:proofErr w:type="spellStart"/>
      <w:r>
        <w:t>ankraj</w:t>
      </w:r>
      <w:proofErr w:type="spellEnd"/>
      <w:r>
        <w:t xml:space="preserve"> köşebentleri ve plakaları projeye uygun şekilde konacaktır. </w:t>
      </w:r>
    </w:p>
    <w:p w:rsidR="006808D6" w:rsidRDefault="005F2DB8">
      <w:pPr>
        <w:spacing w:after="0" w:line="259" w:lineRule="auto"/>
        <w:ind w:left="708" w:firstLine="0"/>
        <w:jc w:val="left"/>
      </w:pPr>
      <w:r>
        <w:t xml:space="preserve"> </w:t>
      </w:r>
    </w:p>
    <w:p w:rsidR="006808D6" w:rsidRDefault="005F2DB8">
      <w:pPr>
        <w:ind w:left="-15" w:right="52" w:firstLine="708"/>
      </w:pPr>
      <w:r>
        <w:t xml:space="preserve">Mekanik projedeki delikler için beton dökümünden önce nervürler ve döşeme içine projede belirtilen standartlardaki çelik borular yerleştirilecektir. </w:t>
      </w:r>
    </w:p>
    <w:p w:rsidR="006808D6" w:rsidRDefault="005F2DB8">
      <w:pPr>
        <w:spacing w:after="0" w:line="259" w:lineRule="auto"/>
        <w:ind w:left="708" w:firstLine="0"/>
        <w:jc w:val="left"/>
      </w:pPr>
      <w:r>
        <w:t xml:space="preserve"> </w:t>
      </w:r>
    </w:p>
    <w:p w:rsidR="006808D6" w:rsidRDefault="005F2DB8">
      <w:pPr>
        <w:ind w:left="-15" w:right="52" w:firstLine="708"/>
      </w:pPr>
      <w:r>
        <w:t xml:space="preserve">Döşeme demir montajı bitirildikten sonra aks betonu köşebentleri yerleştirilecektir. İmalat mahalli temizlenerek kabule hazır hale getirilen kalıp İDARİ YETKİLİ Kontrol Mühendisine tutanakla teslim edildikten sonra iş tamamlanmış sayılacak ve beton onayı istenecektir. Soğuk havalarda priz hızlandırıcı ve donmayı önleyici kimyasal kullanılacaktır. </w:t>
      </w:r>
    </w:p>
    <w:p w:rsidR="006808D6" w:rsidRDefault="005F2DB8">
      <w:pPr>
        <w:spacing w:after="28" w:line="259" w:lineRule="auto"/>
        <w:ind w:left="708" w:firstLine="0"/>
        <w:jc w:val="left"/>
      </w:pPr>
      <w:r>
        <w:t xml:space="preserve"> </w:t>
      </w:r>
    </w:p>
    <w:p w:rsidR="006808D6" w:rsidRDefault="005F2DB8">
      <w:pPr>
        <w:ind w:left="-15" w:right="52" w:firstLine="708"/>
      </w:pPr>
      <w:r>
        <w:t>Beton dökümü ve kür sonrası kalıp sökümüne saplamaların-</w:t>
      </w:r>
      <w:proofErr w:type="spellStart"/>
      <w:r>
        <w:t>bulonların</w:t>
      </w:r>
      <w:proofErr w:type="spellEnd"/>
      <w:r>
        <w:t xml:space="preserve"> gevşetilmesi, sarsıntı ve zararlı gerilmeleri önlemek için yatay kalıp dikme tekerleri üzerine indirilecektir. Döşeme açıklığı ve derinliği ile ilgili olarak dikme sayısı ayarlanacaktır. Beton dökümünden sonra beton bakımı, kürü ve sulanması Yüklenicinin sorumluluğundadır. </w:t>
      </w:r>
    </w:p>
    <w:p w:rsidR="006808D6" w:rsidRDefault="005F2DB8">
      <w:pPr>
        <w:spacing w:after="0" w:line="259" w:lineRule="auto"/>
        <w:ind w:left="0" w:firstLine="0"/>
        <w:jc w:val="left"/>
      </w:pPr>
      <w:r>
        <w:t xml:space="preserve"> </w:t>
      </w:r>
    </w:p>
    <w:p w:rsidR="006808D6" w:rsidRDefault="005F2DB8">
      <w:pPr>
        <w:ind w:left="-15" w:right="52" w:firstLine="708"/>
      </w:pPr>
      <w:r>
        <w:t xml:space="preserve">İhale konusu alan inşaatın belirli bir kısmının (1.Etap) imalatlarını kapsadığından proje üzerinde </w:t>
      </w:r>
      <w:proofErr w:type="spellStart"/>
      <w:r>
        <w:t>tariflenen</w:t>
      </w:r>
      <w:proofErr w:type="spellEnd"/>
      <w:r>
        <w:t xml:space="preserve"> sınırlara göre beton da İŞVEREN ile mutabakata varılacağı şekilde 45 derecelik eğimde </w:t>
      </w:r>
      <w:proofErr w:type="spellStart"/>
      <w:r>
        <w:t>pürüzlendirilmiş</w:t>
      </w:r>
      <w:proofErr w:type="spellEnd"/>
      <w:r>
        <w:t xml:space="preserve"> olarak soğuk derz ve demirlerde ise moment sıfır noktalarında demir çapının 75 katından az olmamak üzere bindirme payları bırakılacaktır. </w:t>
      </w:r>
    </w:p>
    <w:p w:rsidR="00A57F1B" w:rsidRDefault="00A57F1B">
      <w:pPr>
        <w:ind w:left="-15" w:right="52" w:firstLine="708"/>
      </w:pPr>
    </w:p>
    <w:p w:rsidR="00A57F1B" w:rsidRDefault="00A57F1B">
      <w:pPr>
        <w:ind w:left="-15" w:right="52" w:firstLine="708"/>
      </w:pPr>
    </w:p>
    <w:p w:rsidR="006808D6" w:rsidRDefault="005F2DB8">
      <w:pPr>
        <w:spacing w:after="0" w:line="259" w:lineRule="auto"/>
        <w:ind w:left="0" w:firstLine="0"/>
        <w:jc w:val="left"/>
      </w:pPr>
      <w:r>
        <w:t xml:space="preserve"> </w:t>
      </w:r>
    </w:p>
    <w:p w:rsidR="006808D6" w:rsidRDefault="005F2DB8">
      <w:pPr>
        <w:spacing w:after="0" w:line="259" w:lineRule="auto"/>
        <w:ind w:left="0" w:firstLine="0"/>
        <w:jc w:val="left"/>
      </w:pPr>
      <w:r>
        <w:t xml:space="preserve"> </w:t>
      </w:r>
    </w:p>
    <w:p w:rsidR="006808D6" w:rsidRDefault="005F2DB8">
      <w:pPr>
        <w:spacing w:after="0" w:line="259" w:lineRule="auto"/>
        <w:ind w:left="0" w:firstLine="0"/>
        <w:jc w:val="left"/>
      </w:pPr>
      <w:r>
        <w:t xml:space="preserve"> </w:t>
      </w:r>
    </w:p>
    <w:p w:rsidR="006808D6" w:rsidRDefault="005F2DB8">
      <w:pPr>
        <w:spacing w:after="0" w:line="259" w:lineRule="auto"/>
        <w:ind w:left="0" w:firstLine="0"/>
        <w:jc w:val="left"/>
      </w:pPr>
      <w:r>
        <w:t xml:space="preserve"> </w:t>
      </w:r>
    </w:p>
    <w:p w:rsidR="006808D6" w:rsidRDefault="005F2DB8">
      <w:pPr>
        <w:spacing w:after="29" w:line="261" w:lineRule="auto"/>
        <w:ind w:left="-5" w:right="48"/>
      </w:pPr>
      <w:r>
        <w:rPr>
          <w:b/>
        </w:rPr>
        <w:t>1.5.1 KALIP VE İSKELENİN ALINMASI MÜDDETİ:</w:t>
      </w:r>
      <w:r>
        <w:t xml:space="preserve"> </w:t>
      </w:r>
    </w:p>
    <w:p w:rsidR="006808D6" w:rsidRDefault="005F2DB8">
      <w:pPr>
        <w:ind w:left="-5" w:right="52"/>
      </w:pPr>
      <w:r>
        <w:t xml:space="preserve">  Beton yeter derecede prizini yapmadan, aşağıdaki asgari bekleme müddetlerini doldurmadan ve kontrol tarafından muayene edilip iskele ve kalıpların alınmasına izin verilmeden hiç bir iskele ve kalıp alınamaz. Beton dökümü bittikten sonra iskele ve kalıpların bekleme süreleri kullanılan çimento ve dökülen beton cins ve özelliğine, imalâtın büyüklüğüne, gerilmelerin önemine, hava şartlarına göre değişir. Normal </w:t>
      </w:r>
      <w:proofErr w:type="spellStart"/>
      <w:r>
        <w:t>Portland</w:t>
      </w:r>
      <w:proofErr w:type="spellEnd"/>
      <w:r>
        <w:t xml:space="preserve"> çimentosu kullanılan inşaatlarda hava sıcaklığı +3 ºC </w:t>
      </w:r>
      <w:proofErr w:type="spellStart"/>
      <w:r>
        <w:t>nin</w:t>
      </w:r>
      <w:proofErr w:type="spellEnd"/>
      <w:r>
        <w:t xml:space="preserve"> üstünde kaldığı müddetçe: </w:t>
      </w:r>
    </w:p>
    <w:p w:rsidR="006808D6" w:rsidRDefault="005F2DB8">
      <w:pPr>
        <w:ind w:left="-15" w:right="52" w:firstLine="708"/>
      </w:pPr>
      <w:r>
        <w:t xml:space="preserve">Lento, hatıl, 3.00 m. den küçük açıklıktaki kiriş ve kemer, kolon perde gibi imalâtın yan kalıplan 3 (üç) gün, </w:t>
      </w:r>
    </w:p>
    <w:p w:rsidR="006808D6" w:rsidRDefault="005F2DB8">
      <w:pPr>
        <w:ind w:left="718" w:right="52"/>
      </w:pPr>
      <w:r>
        <w:t xml:space="preserve">Küçük kenarı 3.00 m. den küçük döşeme, iskele ve kalıpları 8 (sekiz) gün, </w:t>
      </w:r>
    </w:p>
    <w:p w:rsidR="006808D6" w:rsidRDefault="005F2DB8">
      <w:pPr>
        <w:ind w:left="-15" w:right="52" w:firstLine="708"/>
      </w:pPr>
      <w:r>
        <w:t xml:space="preserve">Küçük kenarı 3.00 m. den daha büyük açıklıkta döşemelerin, açıklıkları 3.00 m. den büyük kiriş ve kemerler ve </w:t>
      </w:r>
      <w:proofErr w:type="spellStart"/>
      <w:r>
        <w:t>rehmenlerin</w:t>
      </w:r>
      <w:proofErr w:type="spellEnd"/>
      <w:r>
        <w:t xml:space="preserve"> iskele ve kalıpları 21 (yirmi bir) gün geçmeden alınamaz. </w:t>
      </w:r>
    </w:p>
    <w:p w:rsidR="006808D6" w:rsidRDefault="005F2DB8">
      <w:pPr>
        <w:spacing w:after="0" w:line="259" w:lineRule="auto"/>
        <w:ind w:left="708" w:firstLine="0"/>
        <w:jc w:val="left"/>
      </w:pPr>
      <w:r>
        <w:t xml:space="preserve"> </w:t>
      </w:r>
    </w:p>
    <w:p w:rsidR="006808D6" w:rsidRDefault="005F2DB8">
      <w:pPr>
        <w:ind w:left="-15" w:right="52" w:firstLine="708"/>
      </w:pPr>
      <w:proofErr w:type="spellStart"/>
      <w:r>
        <w:t>Traslı</w:t>
      </w:r>
      <w:proofErr w:type="spellEnd"/>
      <w:r>
        <w:t xml:space="preserve"> çimento kullanılması halinde bu bekleme süreleri bir misli arttırılır. Priz devresinde hava ısısı +3ºC </w:t>
      </w:r>
      <w:proofErr w:type="spellStart"/>
      <w:r>
        <w:t>nin</w:t>
      </w:r>
      <w:proofErr w:type="spellEnd"/>
      <w:r>
        <w:t xml:space="preserve"> altına düştüğünde ısının tekrar +3 ºC dereceye çıkmasına kadar geçen müddet iskele ve kalıp alma müddetinde sayılmaz. </w:t>
      </w:r>
    </w:p>
    <w:p w:rsidR="006808D6" w:rsidRDefault="005F2DB8">
      <w:pPr>
        <w:ind w:left="-15" w:right="52" w:firstLine="708"/>
      </w:pPr>
      <w:r>
        <w:t xml:space="preserve">Konsollardaki kalıp alma süreleri konusunda İDARİ </w:t>
      </w:r>
      <w:proofErr w:type="spellStart"/>
      <w:r>
        <w:t>YETKİLİ’nin</w:t>
      </w:r>
      <w:proofErr w:type="spellEnd"/>
      <w:r>
        <w:t xml:space="preserve"> onayı alınacaktır. Gerekli görüldüğü durumlarda konsol üstüne iskele konacağı durumda en alt kattan başlamak üzere demir direkler ile konsollar desteklenecektir.  </w:t>
      </w:r>
    </w:p>
    <w:p w:rsidR="006808D6" w:rsidRDefault="005F2DB8">
      <w:pPr>
        <w:spacing w:after="25" w:line="259" w:lineRule="auto"/>
        <w:ind w:left="708" w:firstLine="0"/>
        <w:jc w:val="left"/>
      </w:pPr>
      <w:r>
        <w:t xml:space="preserve">  </w:t>
      </w:r>
    </w:p>
    <w:p w:rsidR="006808D6" w:rsidRDefault="005F2DB8">
      <w:pPr>
        <w:ind w:left="-15" w:right="52" w:firstLine="708"/>
      </w:pPr>
      <w:r>
        <w:lastRenderedPageBreak/>
        <w:t xml:space="preserve">İskele için ödenecek bedel tarifi ilgili pozda </w:t>
      </w:r>
      <w:proofErr w:type="spellStart"/>
      <w:r>
        <w:t>tariflenen</w:t>
      </w:r>
      <w:proofErr w:type="spellEnd"/>
      <w:r>
        <w:t xml:space="preserve"> yöntemle hesap edilecektir. Tabliye izdüşümü alanı içinde kalan kolon/perde imalatları için ayrıca bir bedel ödenmeyecek olup ilgili </w:t>
      </w:r>
      <w:proofErr w:type="spellStart"/>
      <w:r>
        <w:t>tariflenen</w:t>
      </w:r>
      <w:proofErr w:type="spellEnd"/>
      <w:r>
        <w:t xml:space="preserve"> katlarda tabliye kalıbı için bir defaya mahsus verilecektir. </w:t>
      </w:r>
    </w:p>
    <w:p w:rsidR="006808D6" w:rsidRDefault="005F2DB8">
      <w:pPr>
        <w:spacing w:after="0" w:line="259" w:lineRule="auto"/>
        <w:ind w:left="0" w:firstLine="0"/>
        <w:jc w:val="left"/>
      </w:pPr>
      <w:r>
        <w:t xml:space="preserve"> </w:t>
      </w:r>
    </w:p>
    <w:p w:rsidR="006808D6" w:rsidRDefault="005F2DB8">
      <w:pPr>
        <w:spacing w:after="10" w:line="278" w:lineRule="auto"/>
        <w:ind w:left="-15" w:firstLine="708"/>
        <w:jc w:val="left"/>
      </w:pPr>
      <w:r>
        <w:t xml:space="preserve">Düşük ısılarda özel kalıp hallerinde değişik çimento cinslerinde, büyük açıklıklarda, çerçeve ve mühim inşaatta idarece lüzum görüldüğünde özel fenni şartnamesinde gerekli şartlar tespit edilerek bu bekleme müddeti arttırılır. Yapı İşleri ve Teknik Daire Başkanlığı onayı olmadan kalıp alınamaz. </w:t>
      </w:r>
    </w:p>
    <w:p w:rsidR="006808D6" w:rsidRDefault="005F2DB8">
      <w:pPr>
        <w:ind w:left="-5" w:right="52"/>
      </w:pPr>
      <w:r>
        <w:rPr>
          <w:b/>
        </w:rPr>
        <w:t>Toleranslar:</w:t>
      </w:r>
      <w:r>
        <w:t xml:space="preserve"> Kalıpta </w:t>
      </w:r>
      <w:r>
        <w:rPr>
          <w:rFonts w:ascii="Segoe UI Symbol" w:eastAsia="Segoe UI Symbol" w:hAnsi="Segoe UI Symbol" w:cs="Segoe UI Symbol"/>
        </w:rPr>
        <w:t></w:t>
      </w:r>
      <w:r>
        <w:t xml:space="preserve"> 5 mm. Sehim, </w:t>
      </w:r>
      <w:proofErr w:type="spellStart"/>
      <w:r>
        <w:t>şakül</w:t>
      </w:r>
      <w:proofErr w:type="spellEnd"/>
      <w:r>
        <w:t xml:space="preserve"> hataları ve beton döküldükten sonra kat bazında   </w:t>
      </w:r>
      <w:r>
        <w:rPr>
          <w:rFonts w:ascii="Segoe UI Symbol" w:eastAsia="Segoe UI Symbol" w:hAnsi="Segoe UI Symbol" w:cs="Segoe UI Symbol"/>
        </w:rPr>
        <w:t></w:t>
      </w:r>
      <w:r>
        <w:t xml:space="preserve"> 5 mm. Tesviye ve kot hataları tolerans dâhilinde olacaktır. </w:t>
      </w:r>
    </w:p>
    <w:p w:rsidR="006808D6" w:rsidRDefault="005F2DB8">
      <w:pPr>
        <w:spacing w:after="0" w:line="259" w:lineRule="auto"/>
        <w:ind w:left="0" w:firstLine="0"/>
        <w:jc w:val="left"/>
      </w:pPr>
      <w:r>
        <w:t xml:space="preserve"> </w:t>
      </w:r>
    </w:p>
    <w:p w:rsidR="006808D6" w:rsidRDefault="005F2DB8">
      <w:pPr>
        <w:ind w:left="-15" w:right="52" w:firstLine="708"/>
      </w:pPr>
      <w:r>
        <w:t xml:space="preserve">İhale konusu alan inşaatın belirli bir kısmının (1.Etap) imalatlarını kapsadığından proje üzerinde </w:t>
      </w:r>
      <w:proofErr w:type="spellStart"/>
      <w:r>
        <w:t>tariflenen</w:t>
      </w:r>
      <w:proofErr w:type="spellEnd"/>
      <w:r>
        <w:t xml:space="preserve"> sınırlara göre beton da İŞVEREN ile mutabakata varılacağı şekilde 45 derecelik eğimde </w:t>
      </w:r>
      <w:proofErr w:type="spellStart"/>
      <w:r>
        <w:t>pürüzlendirilmiş</w:t>
      </w:r>
      <w:proofErr w:type="spellEnd"/>
      <w:r>
        <w:t xml:space="preserve"> olarak soğuk derz ve demirlerde ise moment sıfır noktalarında demir çapının 75 katından az olmamak üzere bindirme payları bırakılacaktır. </w:t>
      </w:r>
    </w:p>
    <w:p w:rsidR="006808D6" w:rsidRDefault="005F2DB8">
      <w:pPr>
        <w:spacing w:after="22" w:line="259" w:lineRule="auto"/>
        <w:ind w:left="0" w:firstLine="0"/>
        <w:jc w:val="left"/>
      </w:pPr>
      <w:r>
        <w:t xml:space="preserve"> </w:t>
      </w:r>
    </w:p>
    <w:p w:rsidR="006808D6" w:rsidRDefault="005F2DB8">
      <w:pPr>
        <w:tabs>
          <w:tab w:val="center" w:pos="2589"/>
        </w:tabs>
        <w:spacing w:after="5" w:line="261" w:lineRule="auto"/>
        <w:ind w:left="-15" w:firstLine="0"/>
        <w:jc w:val="left"/>
      </w:pPr>
      <w:r>
        <w:rPr>
          <w:b/>
        </w:rPr>
        <w:t xml:space="preserve">1.6 </w:t>
      </w:r>
      <w:r>
        <w:rPr>
          <w:b/>
        </w:rPr>
        <w:tab/>
        <w:t xml:space="preserve">DEMİRİN HAZIRLANMASI VE MONTAJI: </w:t>
      </w:r>
    </w:p>
    <w:p w:rsidR="006808D6" w:rsidRDefault="005F2DB8">
      <w:pPr>
        <w:spacing w:after="27" w:line="259" w:lineRule="auto"/>
        <w:ind w:left="0" w:firstLine="0"/>
        <w:jc w:val="left"/>
      </w:pPr>
      <w:r>
        <w:rPr>
          <w:b/>
        </w:rPr>
        <w:t xml:space="preserve"> </w:t>
      </w:r>
    </w:p>
    <w:p w:rsidR="006808D6" w:rsidRDefault="005F2DB8">
      <w:pPr>
        <w:ind w:left="-5" w:right="52"/>
      </w:pPr>
      <w:r>
        <w:rPr>
          <w:b/>
        </w:rPr>
        <w:t xml:space="preserve">Teknik Şartlar: </w:t>
      </w:r>
      <w:r>
        <w:t xml:space="preserve">Perde, döşeme, kolon, kiriş demirleri projede gösterildiği şekilde hazırlanacak, kirden, pastan, boya, yağ </w:t>
      </w:r>
      <w:proofErr w:type="spellStart"/>
      <w:r>
        <w:t>v.s</w:t>
      </w:r>
      <w:proofErr w:type="spellEnd"/>
      <w:r>
        <w:t xml:space="preserve">. yabancı maddelerden arındırılmış olacak ve beton dökümü ve prizi esnasında yerinden oynamayacak şekilde bağlanmış olacaktır. Demirlerin kalıp yüzüne olan mesafesi plastik </w:t>
      </w:r>
      <w:proofErr w:type="spellStart"/>
      <w:r>
        <w:t>paspayı</w:t>
      </w:r>
      <w:proofErr w:type="spellEnd"/>
      <w:r>
        <w:t xml:space="preserve"> ile temin edilecektir. Perde ve döşeme </w:t>
      </w:r>
      <w:proofErr w:type="spellStart"/>
      <w:r>
        <w:t>paspayları</w:t>
      </w:r>
      <w:proofErr w:type="spellEnd"/>
      <w:r>
        <w:t>, İDARİ YETKİLİ ’</w:t>
      </w:r>
      <w:proofErr w:type="spellStart"/>
      <w:r>
        <w:t>nce</w:t>
      </w:r>
      <w:proofErr w:type="spellEnd"/>
      <w:r>
        <w:t xml:space="preserve"> kabul edilecek </w:t>
      </w:r>
      <w:proofErr w:type="spellStart"/>
      <w:r>
        <w:t>şekilboyut</w:t>
      </w:r>
      <w:proofErr w:type="spellEnd"/>
      <w:r>
        <w:t xml:space="preserve"> ve kalitede olacaktır. Demirlerin birbiri üstüne muhtelif sıralar teşkil ettiği yerlerde bu işi görecek sair araçlarla (sehpa, çiroz </w:t>
      </w:r>
      <w:proofErr w:type="spellStart"/>
      <w:r>
        <w:t>v.s</w:t>
      </w:r>
      <w:proofErr w:type="spellEnd"/>
      <w:r>
        <w:t xml:space="preserve">. ) demir sıraları projelerde gösterilen ölçülere uygun şekilde birbirinden ayırmak maksadıyla </w:t>
      </w:r>
      <w:proofErr w:type="spellStart"/>
      <w:r>
        <w:t>kırmataş</w:t>
      </w:r>
      <w:proofErr w:type="spellEnd"/>
      <w:r>
        <w:t xml:space="preserve">, tuğla parçası, ahşap takoz </w:t>
      </w:r>
      <w:proofErr w:type="spellStart"/>
      <w:r>
        <w:t>v.s</w:t>
      </w:r>
      <w:proofErr w:type="spellEnd"/>
      <w:r>
        <w:t xml:space="preserve">. kesinlikle kullanılmayacaktır. Ekler şaşırtmalı ve mümkün olduğu kadar az etki alan noktalarda düzenlenecektir. Hasırların birbirine bindirmesi en az üç göz aralığı olacaktır. </w:t>
      </w:r>
    </w:p>
    <w:p w:rsidR="006808D6" w:rsidRDefault="005F2DB8">
      <w:pPr>
        <w:spacing w:after="28" w:line="259" w:lineRule="auto"/>
        <w:ind w:left="708" w:firstLine="0"/>
        <w:jc w:val="left"/>
      </w:pPr>
      <w:r>
        <w:t xml:space="preserve"> </w:t>
      </w:r>
    </w:p>
    <w:p w:rsidR="006808D6" w:rsidRDefault="005F2DB8">
      <w:pPr>
        <w:ind w:left="-15" w:right="52" w:firstLine="708"/>
      </w:pPr>
      <w:r>
        <w:t xml:space="preserve">İhale konusu alan inşaatın belirli bir kısmının (1.Etap) imalatlarını kapsadığından proje üzerinde </w:t>
      </w:r>
      <w:proofErr w:type="spellStart"/>
      <w:r>
        <w:t>tariflenen</w:t>
      </w:r>
      <w:proofErr w:type="spellEnd"/>
      <w:r>
        <w:t xml:space="preserve"> sınırlara göre beton da İŞVEREN ile mutabakata varılacağı şekilde 45 derecelik eğimde </w:t>
      </w:r>
      <w:proofErr w:type="spellStart"/>
      <w:r>
        <w:t>pürüzlendirilmiş</w:t>
      </w:r>
      <w:proofErr w:type="spellEnd"/>
      <w:r>
        <w:t xml:space="preserve"> olarak soğuk derz ve demirlerde ise moment sıfır noktalarında demir çapının </w:t>
      </w:r>
    </w:p>
    <w:p w:rsidR="006808D6" w:rsidRDefault="005F2DB8">
      <w:pPr>
        <w:ind w:left="-5" w:right="52"/>
      </w:pPr>
      <w:r>
        <w:t xml:space="preserve">75 katından az olmamak üzere bindirme payları bırakılacaktır. </w:t>
      </w:r>
    </w:p>
    <w:p w:rsidR="006808D6" w:rsidRDefault="005F2DB8">
      <w:pPr>
        <w:spacing w:after="25" w:line="259" w:lineRule="auto"/>
        <w:ind w:left="0" w:firstLine="0"/>
        <w:jc w:val="left"/>
      </w:pPr>
      <w:r>
        <w:t xml:space="preserve"> </w:t>
      </w:r>
    </w:p>
    <w:p w:rsidR="006808D6" w:rsidRDefault="005F2DB8">
      <w:pPr>
        <w:ind w:left="-5" w:right="52"/>
      </w:pPr>
      <w:r>
        <w:rPr>
          <w:b/>
        </w:rPr>
        <w:t>Diğer Hususlar:</w:t>
      </w:r>
      <w:r>
        <w:t xml:space="preserve"> Demir hazırlığı sırasında, blok katlarında ve çevresinde kalan demir parçaları toplanıp İDARİ YETKİLİ tarafından tespit edilecek demir atık sahasına taşınacaktır. İmalat mahalli temizlenerek kabule hazır hale getirilecek ve İşveren kontrol mühendisine tutanak karşılığı teslim edildikten sonra iş tamamlanmış sayılacaktır. </w:t>
      </w:r>
    </w:p>
    <w:p w:rsidR="006808D6" w:rsidRDefault="005F2DB8">
      <w:pPr>
        <w:spacing w:after="0" w:line="259" w:lineRule="auto"/>
        <w:ind w:left="0" w:firstLine="0"/>
        <w:jc w:val="left"/>
      </w:pPr>
      <w:r>
        <w:rPr>
          <w:b/>
        </w:rPr>
        <w:t xml:space="preserve"> </w:t>
      </w:r>
    </w:p>
    <w:p w:rsidR="006808D6" w:rsidRDefault="005F2DB8">
      <w:pPr>
        <w:spacing w:after="0" w:line="259" w:lineRule="auto"/>
        <w:ind w:left="0" w:firstLine="0"/>
        <w:jc w:val="left"/>
      </w:pPr>
      <w:r>
        <w:rPr>
          <w:b/>
        </w:rPr>
        <w:t xml:space="preserve"> </w:t>
      </w:r>
    </w:p>
    <w:p w:rsidR="006808D6" w:rsidRDefault="005F2DB8">
      <w:pPr>
        <w:tabs>
          <w:tab w:val="center" w:pos="4249"/>
        </w:tabs>
        <w:spacing w:after="5" w:line="261" w:lineRule="auto"/>
        <w:ind w:left="-15" w:firstLine="0"/>
        <w:jc w:val="left"/>
      </w:pPr>
      <w:r>
        <w:rPr>
          <w:b/>
        </w:rPr>
        <w:t xml:space="preserve">1.7 </w:t>
      </w:r>
      <w:r>
        <w:rPr>
          <w:b/>
        </w:rPr>
        <w:tab/>
        <w:t xml:space="preserve">BETON DÖKÜMÜ VE HAVA SICAKLIĞINA GÖRE BETONUN KÜRLENMESİ: </w:t>
      </w:r>
    </w:p>
    <w:p w:rsidR="006808D6" w:rsidRDefault="005F2DB8">
      <w:pPr>
        <w:spacing w:after="27" w:line="259" w:lineRule="auto"/>
        <w:ind w:left="0" w:firstLine="0"/>
        <w:jc w:val="left"/>
      </w:pPr>
      <w:r>
        <w:rPr>
          <w:b/>
        </w:rPr>
        <w:t xml:space="preserve"> </w:t>
      </w:r>
    </w:p>
    <w:p w:rsidR="006808D6" w:rsidRDefault="005F2DB8">
      <w:pPr>
        <w:ind w:left="-5" w:right="52"/>
      </w:pPr>
      <w:r>
        <w:rPr>
          <w:b/>
        </w:rPr>
        <w:t>Teknik Şartlar:</w:t>
      </w:r>
      <w:r>
        <w:t xml:space="preserve"> Beton döküm öncesinde kalıp üzerindeki her türlü yabancı madde, strafor, bağ teli artıkları vb. malzemelerden ve artıklardan arındırılacaktır. İDARİ YETKİLİ Kontrol mühendisi tarafından yazılı beton döküm onayı verildikten sonra; beton, kalıp döşemesi üstünde uygun görülen yere bırakılan gezer beton dağıtıcısı (örümcek) veya kova ile dökülen betonlar, vibratörle ayrışmasına izin verilmeyecek şekilde </w:t>
      </w:r>
      <w:proofErr w:type="spellStart"/>
      <w:r>
        <w:t>vibre</w:t>
      </w:r>
      <w:proofErr w:type="spellEnd"/>
      <w:r>
        <w:t xml:space="preserve"> edilerek dökülecektir. Döşemede, proje gereği kotların sağlanabilmesi için mastar ile yüzey düzeltilecektir. Soğuk derz oluşmasının önüne geçilebilmesi için beton dökümüne ara verilmeyecektir. Soğuk derzlerde beton dökümüne devam etmeden önce yatay ve dikey yüzeylere </w:t>
      </w:r>
      <w:proofErr w:type="spellStart"/>
      <w:r>
        <w:t>s</w:t>
      </w:r>
      <w:r>
        <w:rPr>
          <w:sz w:val="19"/>
        </w:rPr>
        <w:t>olvent</w:t>
      </w:r>
      <w:proofErr w:type="spellEnd"/>
      <w:r>
        <w:rPr>
          <w:sz w:val="19"/>
        </w:rPr>
        <w:t xml:space="preserve"> içermeyen, iki bileşenli, özel </w:t>
      </w:r>
      <w:proofErr w:type="spellStart"/>
      <w:r>
        <w:rPr>
          <w:sz w:val="19"/>
        </w:rPr>
        <w:t>epoksi</w:t>
      </w:r>
      <w:proofErr w:type="spellEnd"/>
      <w:r>
        <w:rPr>
          <w:sz w:val="19"/>
        </w:rPr>
        <w:t xml:space="preserve"> reçine esaslı yapıştırma malzemesi </w:t>
      </w:r>
      <w:proofErr w:type="spellStart"/>
      <w:r>
        <w:rPr>
          <w:sz w:val="19"/>
        </w:rPr>
        <w:t>kulanılarak</w:t>
      </w:r>
      <w:proofErr w:type="spellEnd"/>
      <w:r>
        <w:rPr>
          <w:sz w:val="19"/>
        </w:rPr>
        <w:t xml:space="preserve"> </w:t>
      </w:r>
      <w:proofErr w:type="spellStart"/>
      <w:r>
        <w:rPr>
          <w:sz w:val="19"/>
        </w:rPr>
        <w:t>aderans</w:t>
      </w:r>
      <w:proofErr w:type="spellEnd"/>
      <w:r>
        <w:rPr>
          <w:sz w:val="19"/>
        </w:rPr>
        <w:t xml:space="preserve"> artırılacaktır. </w:t>
      </w:r>
      <w:r>
        <w:t xml:space="preserve">Beton dökümün sonlanması ile imalat mahalli temizlenecek ve İDARİ YETKİLİ Kontrol mühendisi onaylamasından sonra hava sıcaklığı dikkate alınarak kür verme işlemine geçilecektir. Soğuk havalarda priz hızlandırıcı ve donmayı önleyici kimyasal kullanılacaktır. </w:t>
      </w:r>
    </w:p>
    <w:p w:rsidR="006808D6" w:rsidRDefault="005F2DB8">
      <w:pPr>
        <w:spacing w:after="28" w:line="259" w:lineRule="auto"/>
        <w:ind w:left="0" w:firstLine="0"/>
        <w:jc w:val="left"/>
      </w:pPr>
      <w:r>
        <w:t xml:space="preserve"> </w:t>
      </w:r>
    </w:p>
    <w:p w:rsidR="006808D6" w:rsidRDefault="005F2DB8">
      <w:pPr>
        <w:ind w:left="-15" w:right="52" w:firstLine="708"/>
      </w:pPr>
      <w:r>
        <w:lastRenderedPageBreak/>
        <w:t xml:space="preserve">Kalıp sökümünden sonra tolerans sınırları dışında kalan, yüzey hataları, boşlukları, tesviye, rezervasyon, </w:t>
      </w:r>
      <w:proofErr w:type="spellStart"/>
      <w:r>
        <w:t>segregasyon</w:t>
      </w:r>
      <w:proofErr w:type="spellEnd"/>
      <w:r>
        <w:t xml:space="preserve"> hataları tamir harcı ile kapatılacak ve bozuk, </w:t>
      </w:r>
      <w:proofErr w:type="spellStart"/>
      <w:r>
        <w:t>çapaklı</w:t>
      </w:r>
      <w:proofErr w:type="spellEnd"/>
      <w:r>
        <w:t xml:space="preserve"> yüzeyler spiralle temizlenecektir. Aşırı </w:t>
      </w:r>
      <w:proofErr w:type="spellStart"/>
      <w:r>
        <w:t>segregasyona</w:t>
      </w:r>
      <w:proofErr w:type="spellEnd"/>
      <w:r>
        <w:t xml:space="preserve"> uğradığı tespit edilen ve tutanak ile zabıt altına alınan kolon ve perdelerde kırım yapılarak yeniden imal edilecektir. Yüzeyde </w:t>
      </w:r>
      <w:proofErr w:type="spellStart"/>
      <w:r>
        <w:t>paspayı</w:t>
      </w:r>
      <w:proofErr w:type="spellEnd"/>
      <w:r>
        <w:t xml:space="preserve"> eksikliğinde kaynaklanan demir hasır parçaları temizlenerek tekrar sıvanacaktır. Beton dökümünden sonra bir üst katın kalıbı kurulmadan önce aks betonundaki köşebent ayar elemanlarından dolayı oluşan boşluklar da doldurulacaktır. Perdedeki </w:t>
      </w:r>
      <w:proofErr w:type="spellStart"/>
      <w:r>
        <w:t>tij</w:t>
      </w:r>
      <w:proofErr w:type="spellEnd"/>
      <w:r>
        <w:t xml:space="preserve"> ve </w:t>
      </w:r>
      <w:proofErr w:type="spellStart"/>
      <w:r>
        <w:t>tie</w:t>
      </w:r>
      <w:proofErr w:type="spellEnd"/>
      <w:r>
        <w:t xml:space="preserve">-rot delikleri içeriden uygun malzeme (İşverenin onayı ile) ile kapatılacaktır. Tamir için gerekli tüm malzeme Yüklenici tarafından karşılanacaktır. </w:t>
      </w:r>
      <w:r>
        <w:rPr>
          <w:b/>
        </w:rPr>
        <w:t>Toleranslar:</w:t>
      </w:r>
      <w:r>
        <w:t xml:space="preserve"> Döşemede ; </w:t>
      </w:r>
      <w:r>
        <w:rPr>
          <w:rFonts w:ascii="Segoe UI Symbol" w:eastAsia="Segoe UI Symbol" w:hAnsi="Segoe UI Symbol" w:cs="Segoe UI Symbol"/>
        </w:rPr>
        <w:t></w:t>
      </w:r>
      <w:r>
        <w:t xml:space="preserve"> 5 mm. Sehim hataları, 1 cm. tesviye hataları </w:t>
      </w:r>
    </w:p>
    <w:p w:rsidR="006808D6" w:rsidRDefault="005F2DB8">
      <w:pPr>
        <w:spacing w:after="0" w:line="259" w:lineRule="auto"/>
        <w:ind w:left="0" w:firstLine="0"/>
        <w:jc w:val="left"/>
      </w:pPr>
      <w:r>
        <w:t xml:space="preserve"> </w:t>
      </w:r>
    </w:p>
    <w:p w:rsidR="006808D6" w:rsidRDefault="005F2DB8">
      <w:pPr>
        <w:ind w:left="-15" w:right="52" w:firstLine="708"/>
      </w:pPr>
      <w:r>
        <w:t xml:space="preserve">İhale konusu alan inşaatın belirli bir kısmının (1.Etap) imalatlarını kapsadığından proje üzerinde </w:t>
      </w:r>
      <w:proofErr w:type="spellStart"/>
      <w:r>
        <w:t>tariflenen</w:t>
      </w:r>
      <w:proofErr w:type="spellEnd"/>
      <w:r>
        <w:t xml:space="preserve"> sınırlara göre beton da İŞVEREN ile mutabakata varılacağı şekilde 45 derecelik eğimde </w:t>
      </w:r>
      <w:proofErr w:type="spellStart"/>
      <w:r>
        <w:t>pürüzlendirilmiş</w:t>
      </w:r>
      <w:proofErr w:type="spellEnd"/>
      <w:r>
        <w:t xml:space="preserve"> olarak soğuk derz ve demirlerde ise moment sıfır noktalarında demir çapının 75 katından az olmamak üzere bindirme payları bırakılacaktır. </w:t>
      </w:r>
    </w:p>
    <w:p w:rsidR="006808D6" w:rsidRDefault="005F2DB8">
      <w:pPr>
        <w:spacing w:line="259" w:lineRule="auto"/>
        <w:ind w:left="0" w:firstLine="0"/>
        <w:jc w:val="left"/>
      </w:pPr>
      <w:r>
        <w:t xml:space="preserve"> </w:t>
      </w:r>
    </w:p>
    <w:p w:rsidR="006808D6" w:rsidRDefault="005F2DB8">
      <w:pPr>
        <w:tabs>
          <w:tab w:val="center" w:pos="1712"/>
        </w:tabs>
        <w:spacing w:after="38" w:line="261" w:lineRule="auto"/>
        <w:ind w:left="-15" w:firstLine="0"/>
        <w:jc w:val="left"/>
      </w:pPr>
      <w:r>
        <w:rPr>
          <w:b/>
        </w:rPr>
        <w:t xml:space="preserve">1.8 </w:t>
      </w:r>
      <w:r>
        <w:rPr>
          <w:b/>
        </w:rPr>
        <w:tab/>
        <w:t xml:space="preserve">ÖNEMLİ HUSUSLAR: </w:t>
      </w:r>
    </w:p>
    <w:p w:rsidR="006808D6" w:rsidRDefault="005F2DB8">
      <w:pPr>
        <w:numPr>
          <w:ilvl w:val="0"/>
          <w:numId w:val="5"/>
        </w:numPr>
        <w:ind w:right="52" w:hanging="427"/>
      </w:pPr>
      <w:r>
        <w:t xml:space="preserve">Demir </w:t>
      </w:r>
      <w:proofErr w:type="spellStart"/>
      <w:r>
        <w:t>ihzaratı</w:t>
      </w:r>
      <w:proofErr w:type="spellEnd"/>
      <w:r>
        <w:t xml:space="preserve"> yapılırken donatılar işverenin istediği adet ve uzunlukta kesilip gösterilen yere test için </w:t>
      </w:r>
      <w:proofErr w:type="spellStart"/>
      <w:r>
        <w:t>labaratuara</w:t>
      </w:r>
      <w:proofErr w:type="spellEnd"/>
      <w:r>
        <w:t xml:space="preserve"> teslim edilecek ve test sonucu alınmamış demir asla kullanılmayacaktır. Kullanım halinde uygunsuz demir kalıptan </w:t>
      </w:r>
      <w:proofErr w:type="spellStart"/>
      <w:r>
        <w:t>bilabedel</w:t>
      </w:r>
      <w:proofErr w:type="spellEnd"/>
      <w:r>
        <w:t xml:space="preserve"> sökülerek yenisinin konacağını yüklenici şimdiden taahhüt eder.  </w:t>
      </w:r>
      <w:r>
        <w:rPr>
          <w:rFonts w:ascii="Segoe UI Symbol" w:eastAsia="Segoe UI Symbol" w:hAnsi="Segoe UI Symbol" w:cs="Segoe UI Symbol"/>
        </w:rPr>
        <w:t></w:t>
      </w:r>
      <w:r>
        <w:t xml:space="preserve"> Döşeme kalıp sökümü İDARİ YETKİLİ Kontrol mühendisinin onayı olmadan yapılmayacaktır.  </w:t>
      </w:r>
    </w:p>
    <w:p w:rsidR="006808D6" w:rsidRDefault="005F2DB8">
      <w:pPr>
        <w:numPr>
          <w:ilvl w:val="0"/>
          <w:numId w:val="5"/>
        </w:numPr>
        <w:ind w:right="52" w:hanging="427"/>
      </w:pPr>
      <w:r>
        <w:t xml:space="preserve">Hava şartlarının gerektiği durumlarda ve sürelerde beton kürünü sağlamak işin telis serilerek sabah-akşam düzenli olarak sulama yapılacaktır. Bu zaman ve süreyi İDARİ YETKİLİ Kontrol mühendisi belirler.        </w:t>
      </w:r>
    </w:p>
    <w:p w:rsidR="006808D6" w:rsidRDefault="005F2DB8">
      <w:pPr>
        <w:numPr>
          <w:ilvl w:val="0"/>
          <w:numId w:val="5"/>
        </w:numPr>
        <w:ind w:right="52" w:hanging="427"/>
      </w:pPr>
      <w:r>
        <w:t xml:space="preserve">Döşeme ve perde tesisat ve şaft rezervasyonları ilerde bir kırıma sebep olmaması için kalıplar hassas bir şekilde yerleştirilecektir. Bunun için ayrıca bir bedel talep edilmeyecektir. </w:t>
      </w:r>
    </w:p>
    <w:p w:rsidR="006808D6" w:rsidRDefault="005F2DB8">
      <w:pPr>
        <w:numPr>
          <w:ilvl w:val="0"/>
          <w:numId w:val="5"/>
        </w:numPr>
        <w:ind w:right="52" w:hanging="427"/>
      </w:pPr>
      <w:r>
        <w:t xml:space="preserve">İmalatlarda </w:t>
      </w:r>
      <w:r>
        <w:tab/>
        <w:t xml:space="preserve">kullanılacak </w:t>
      </w:r>
      <w:r>
        <w:tab/>
        <w:t xml:space="preserve">malzemeler </w:t>
      </w:r>
      <w:r>
        <w:tab/>
        <w:t xml:space="preserve">önceden </w:t>
      </w:r>
      <w:r>
        <w:tab/>
        <w:t xml:space="preserve">İDARİ </w:t>
      </w:r>
      <w:r>
        <w:tab/>
        <w:t xml:space="preserve">YETKİLİ </w:t>
      </w:r>
      <w:r>
        <w:tab/>
        <w:t xml:space="preserve">Proje </w:t>
      </w:r>
      <w:r>
        <w:tab/>
        <w:t xml:space="preserve">Müdürlüğünce onaylanacaktır. </w:t>
      </w:r>
    </w:p>
    <w:p w:rsidR="006808D6" w:rsidRDefault="005F2DB8">
      <w:pPr>
        <w:numPr>
          <w:ilvl w:val="0"/>
          <w:numId w:val="5"/>
        </w:numPr>
        <w:ind w:right="52" w:hanging="427"/>
      </w:pPr>
      <w:proofErr w:type="spellStart"/>
      <w:r>
        <w:t>İksa</w:t>
      </w:r>
      <w:proofErr w:type="spellEnd"/>
      <w:r>
        <w:t xml:space="preserve"> </w:t>
      </w:r>
      <w:proofErr w:type="spellStart"/>
      <w:r>
        <w:t>ankrajlarındaki</w:t>
      </w:r>
      <w:proofErr w:type="spellEnd"/>
      <w:r>
        <w:t xml:space="preserve"> halatlar inşaat aşamasına göre kesilecek, </w:t>
      </w:r>
      <w:proofErr w:type="gramStart"/>
      <w:r>
        <w:t>izolasyona</w:t>
      </w:r>
      <w:proofErr w:type="gramEnd"/>
      <w:r>
        <w:t xml:space="preserve"> zarar vermeyecek şekilde </w:t>
      </w:r>
      <w:proofErr w:type="spellStart"/>
      <w:r>
        <w:t>ankraj</w:t>
      </w:r>
      <w:proofErr w:type="spellEnd"/>
      <w:r>
        <w:t xml:space="preserve"> başları bırakılacaktır. </w:t>
      </w:r>
    </w:p>
    <w:p w:rsidR="006808D6" w:rsidRDefault="005F2DB8">
      <w:pPr>
        <w:numPr>
          <w:ilvl w:val="0"/>
          <w:numId w:val="5"/>
        </w:numPr>
        <w:ind w:right="52" w:hanging="427"/>
      </w:pPr>
      <w:r>
        <w:t xml:space="preserve">Şantiyede mutlak suretle 3 adet vibratör hazır bulundurulacaktır. Birisinin arızalanması halinde bir gün içinde tamiri sağlanacak veya yenisi alınacaktır. Vibratörlerin ilk kullanımından sonra kontrollükçe uygun kapasiteli olduğu görülmezse derhal değiştirilecektir. </w:t>
      </w:r>
    </w:p>
    <w:p w:rsidR="006808D6" w:rsidRDefault="005F2DB8">
      <w:pPr>
        <w:numPr>
          <w:ilvl w:val="0"/>
          <w:numId w:val="5"/>
        </w:numPr>
        <w:ind w:right="52" w:hanging="427"/>
      </w:pPr>
      <w:r>
        <w:t xml:space="preserve">Temel altlarına dökülen </w:t>
      </w:r>
      <w:proofErr w:type="spellStart"/>
      <w:r>
        <w:t>grobeton</w:t>
      </w:r>
      <w:proofErr w:type="spellEnd"/>
      <w:r>
        <w:t xml:space="preserve"> miktarında sahaya gelip dökülen beton miktarı esas alınır. Bu miktar irsaliye miktarlarının toplamıdır. Diğer tüm beton miktarları proje üzerinden hesap edilir. (Ancak fiili dökülen beton hesaplanan miktardan az ise dökülen beton miktarı hak edişe esas alınır.)  </w:t>
      </w:r>
    </w:p>
    <w:p w:rsidR="006808D6" w:rsidRDefault="005F2DB8">
      <w:pPr>
        <w:numPr>
          <w:ilvl w:val="0"/>
          <w:numId w:val="5"/>
        </w:numPr>
        <w:ind w:right="52" w:hanging="427"/>
      </w:pPr>
      <w:r>
        <w:t xml:space="preserve">Beton pompasının erişemediği yüksekliklere boru döşenerek sabit pompa ve örümcek ile beton dökülecektir. Bu iş için sabit pompa veya başka bir ad </w:t>
      </w:r>
      <w:proofErr w:type="gramStart"/>
      <w:r>
        <w:t>altında  ayrıca</w:t>
      </w:r>
      <w:proofErr w:type="gramEnd"/>
      <w:r>
        <w:t xml:space="preserve"> bir bedel ödenmeyecektir. </w:t>
      </w:r>
    </w:p>
    <w:p w:rsidR="006808D6" w:rsidRDefault="005F2DB8">
      <w:pPr>
        <w:numPr>
          <w:ilvl w:val="0"/>
          <w:numId w:val="5"/>
        </w:numPr>
        <w:ind w:right="52" w:hanging="427"/>
      </w:pPr>
      <w:r>
        <w:t xml:space="preserve">Uygulamadan kaynaklanan veya yüklenicinin temin etmek zorunda olduğu malzemelerin uygunsuzluğunu gidermek için yapılan tüm harcama maliyetlerini yüklenici karşılar. </w:t>
      </w:r>
    </w:p>
    <w:p w:rsidR="006808D6" w:rsidRDefault="005F2DB8">
      <w:pPr>
        <w:numPr>
          <w:ilvl w:val="0"/>
          <w:numId w:val="5"/>
        </w:numPr>
        <w:ind w:right="52" w:hanging="427"/>
      </w:pPr>
      <w:r>
        <w:t xml:space="preserve">Gerek malzemenin ve gerekse uygulamada oluşan hatalı/kalitesiz imalatlar neticesinde doğan olumsuzluklar nedeniyle kırılmasına karar verilen betonların tüm maliyetini (kırılması, molozun şantiye dışına atılması ve yeniden dökülmesi) yüklenici karşılar. Bundan dolayı İşverenin göreceği her türlü zarar da Yüklenici hak edişinden kesilir. Bu durum süre uzatımı için sebep teşkil etmez. </w:t>
      </w:r>
    </w:p>
    <w:p w:rsidR="006808D6" w:rsidRDefault="005F2DB8">
      <w:pPr>
        <w:numPr>
          <w:ilvl w:val="0"/>
          <w:numId w:val="5"/>
        </w:numPr>
        <w:ind w:right="52" w:hanging="427"/>
      </w:pPr>
      <w:r>
        <w:t xml:space="preserve">Düşey ve yatay soğuk derz perde uygulamalarında yönetimin onayladığı marka su tutucu bant kullanılacaktır. Bant yerleşimi temel altı ve perde </w:t>
      </w:r>
      <w:proofErr w:type="gramStart"/>
      <w:r>
        <w:t>izolasyonunu</w:t>
      </w:r>
      <w:proofErr w:type="gramEnd"/>
      <w:r>
        <w:t xml:space="preserve"> yüklenen firma tarafından yapılacaktır.   </w:t>
      </w:r>
      <w:r>
        <w:rPr>
          <w:rFonts w:ascii="Segoe UI Symbol" w:eastAsia="Segoe UI Symbol" w:hAnsi="Segoe UI Symbol" w:cs="Segoe UI Symbol"/>
        </w:rPr>
        <w:t></w:t>
      </w:r>
      <w:r>
        <w:t xml:space="preserve"> Düşey ve yatay soğuk derzlerde beton döküm öncesi YÜKLENİCİ firma soğuk derz yüzeylerine kimyasal ile uygulama yapacak. Soğuk derzlerde kullanılacak kimyasallar İŞVEREN tarafından temin edilerek YÜKLENİCİ firmaya teslim edilecektir. </w:t>
      </w:r>
    </w:p>
    <w:p w:rsidR="006808D6" w:rsidRDefault="005F2DB8">
      <w:pPr>
        <w:numPr>
          <w:ilvl w:val="0"/>
          <w:numId w:val="5"/>
        </w:numPr>
        <w:ind w:right="52" w:hanging="427"/>
      </w:pPr>
      <w:r>
        <w:t xml:space="preserve">Yatay ve düşey soğuk derz bırakılacak kısımlar işveren şantiye şefi ile görüşülerek onay alınacak. Onay alınmadan kalıp ve demir için hazırlık yapılmayacaktır. </w:t>
      </w:r>
    </w:p>
    <w:p w:rsidR="006808D6" w:rsidRDefault="005F2DB8">
      <w:pPr>
        <w:numPr>
          <w:ilvl w:val="0"/>
          <w:numId w:val="5"/>
        </w:numPr>
        <w:ind w:right="52" w:hanging="427"/>
      </w:pPr>
      <w:r>
        <w:t xml:space="preserve">Beton numunelerinin alınması ve gösterilen yere teslim edilmesi yükleniciye aittir. </w:t>
      </w:r>
    </w:p>
    <w:p w:rsidR="006808D6" w:rsidRDefault="005F2DB8">
      <w:pPr>
        <w:numPr>
          <w:ilvl w:val="0"/>
          <w:numId w:val="5"/>
        </w:numPr>
        <w:ind w:right="52" w:hanging="427"/>
      </w:pPr>
      <w:r>
        <w:lastRenderedPageBreak/>
        <w:t xml:space="preserve">Asansör </w:t>
      </w:r>
      <w:proofErr w:type="gramStart"/>
      <w:r>
        <w:t>kuyusu , toplama</w:t>
      </w:r>
      <w:proofErr w:type="gramEnd"/>
      <w:r>
        <w:t xml:space="preserve"> / drenaj çukurları ve diğer boşluklarda ki yağmur suyu ve yeraltı suyunun tahliyesi yükleniciye aittir. Her türlü geçici yatay - dikey tesisat çekme ve bina dışına tahliye edilmesi işlerini kapsar. Yüklenici şantiye de 2 asıl ve arızalanma ihtimaline karşılık 2 de yedek olmak üzere 4 adet özel panolu pompa bulundurmak zorundadır. (</w:t>
      </w:r>
      <w:proofErr w:type="spellStart"/>
      <w:r>
        <w:t>Wilo</w:t>
      </w:r>
      <w:proofErr w:type="spellEnd"/>
      <w:r>
        <w:t xml:space="preserve"> KTZ serisi veya aynı teknik verilere sahip muadili) </w:t>
      </w:r>
    </w:p>
    <w:p w:rsidR="006808D6" w:rsidRDefault="005F2DB8">
      <w:pPr>
        <w:numPr>
          <w:ilvl w:val="0"/>
          <w:numId w:val="5"/>
        </w:numPr>
        <w:ind w:right="52" w:hanging="427"/>
      </w:pPr>
      <w:r>
        <w:t xml:space="preserve">Şantiye çalışma alanında biriken/birikecek sular toplama çukurlarından/kuyularından pompaj ile bahçe kotunda İŞVEREN in öngöreceği ebatlarda, yerini belirleyeceği alanda yüklenici tarafından yapılacak su toplama rögarına </w:t>
      </w:r>
      <w:proofErr w:type="spellStart"/>
      <w:r>
        <w:t>terfisi</w:t>
      </w:r>
      <w:proofErr w:type="spellEnd"/>
      <w:r>
        <w:t xml:space="preserve"> yapılarak, komşu caddedeki yağmur suyu hattına bağlantı yapılmak suretiyle şantiye sahasından uzaklaştırılacaktır. </w:t>
      </w:r>
    </w:p>
    <w:p w:rsidR="006808D6" w:rsidRDefault="005F2DB8">
      <w:pPr>
        <w:numPr>
          <w:ilvl w:val="0"/>
          <w:numId w:val="5"/>
        </w:numPr>
        <w:ind w:right="52" w:hanging="427"/>
      </w:pPr>
      <w:r>
        <w:t xml:space="preserve">Beton dökümü için kullanılan tüm alanlarda (yol ve şantiye içinde) artıkların temizlenmesi yüklenici firmaya aittir. </w:t>
      </w:r>
    </w:p>
    <w:p w:rsidR="006808D6" w:rsidRDefault="005F2DB8">
      <w:pPr>
        <w:numPr>
          <w:ilvl w:val="0"/>
          <w:numId w:val="5"/>
        </w:numPr>
        <w:ind w:right="52" w:hanging="427"/>
      </w:pPr>
      <w:r>
        <w:t xml:space="preserve">Şantiye içi geçiş yolları ve kat aydınlatması yükleniciye aittir.  </w:t>
      </w:r>
    </w:p>
    <w:p w:rsidR="006808D6" w:rsidRDefault="005F2DB8">
      <w:pPr>
        <w:numPr>
          <w:ilvl w:val="0"/>
          <w:numId w:val="5"/>
        </w:numPr>
        <w:ind w:right="52" w:hanging="427"/>
      </w:pPr>
      <w:r>
        <w:t xml:space="preserve">Çevre yolları kullanımında, araç giriş çıkış ve kontrol noktalarında gerekli uyarı ikaz ve trafik levhalarının konması yükleniciye aittir. </w:t>
      </w:r>
    </w:p>
    <w:p w:rsidR="006808D6" w:rsidRDefault="005F2DB8">
      <w:pPr>
        <w:numPr>
          <w:ilvl w:val="0"/>
          <w:numId w:val="5"/>
        </w:numPr>
        <w:ind w:right="52" w:hanging="427"/>
      </w:pPr>
      <w:r>
        <w:t xml:space="preserve">Şantiye saha elektrik panosu ve su tesisat dağıtımı yükleniciye aittir. (Beton sulaması için her kata hat çekilmesi ve musluk bağlanması </w:t>
      </w:r>
      <w:proofErr w:type="gramStart"/>
      <w:r>
        <w:t>dahil</w:t>
      </w:r>
      <w:proofErr w:type="gramEnd"/>
      <w:r>
        <w:t xml:space="preserve">). Gece çalışmalarında koşulların elverişli hale getirilerek aydınlatma yapılması, </w:t>
      </w:r>
      <w:proofErr w:type="spellStart"/>
      <w:r>
        <w:t>tesisatların</w:t>
      </w:r>
      <w:proofErr w:type="spellEnd"/>
      <w:r>
        <w:t xml:space="preserve"> döşenmesi, bakımı, korunması ve yeteri kadar </w:t>
      </w:r>
      <w:proofErr w:type="gramStart"/>
      <w:r>
        <w:t>projektör</w:t>
      </w:r>
      <w:proofErr w:type="gramEnd"/>
      <w:r>
        <w:t xml:space="preserve"> konması da yüklenicinin sorumluluğundadır. Aydınlatma yapılmadan asla çalışma ve beton dökümü yapılmayacaktır. </w:t>
      </w:r>
    </w:p>
    <w:p w:rsidR="006808D6" w:rsidRDefault="005F2DB8">
      <w:pPr>
        <w:numPr>
          <w:ilvl w:val="0"/>
          <w:numId w:val="5"/>
        </w:numPr>
        <w:ind w:right="52" w:hanging="427"/>
      </w:pPr>
      <w:r>
        <w:t xml:space="preserve">Kule vinç kablolaması ve pano konması yükleniciye aittir. </w:t>
      </w:r>
    </w:p>
    <w:p w:rsidR="006808D6" w:rsidRDefault="005F2DB8">
      <w:pPr>
        <w:numPr>
          <w:ilvl w:val="0"/>
          <w:numId w:val="5"/>
        </w:numPr>
        <w:ind w:right="52" w:hanging="427"/>
      </w:pPr>
      <w:r>
        <w:t xml:space="preserve">İmalat teslim ve onay formları olmayan imalat yapılmamış sayılıp ödemesi yapılmayacaktır.  Teslim kontrol formlarındaki tüm </w:t>
      </w:r>
      <w:proofErr w:type="gramStart"/>
      <w:r>
        <w:t>kriterleri</w:t>
      </w:r>
      <w:proofErr w:type="gramEnd"/>
      <w:r>
        <w:t xml:space="preserve"> karşılamıyorsa sözleşmede belirtilen cezai işlem uygulanacaktır. </w:t>
      </w:r>
    </w:p>
    <w:p w:rsidR="006808D6" w:rsidRDefault="005F2DB8">
      <w:pPr>
        <w:numPr>
          <w:ilvl w:val="0"/>
          <w:numId w:val="5"/>
        </w:numPr>
        <w:ind w:right="52" w:hanging="427"/>
      </w:pPr>
      <w:r>
        <w:t xml:space="preserve">Yüklenici İSG Şartnamesi ve tüm sorumluluğu kabul eder. </w:t>
      </w:r>
    </w:p>
    <w:p w:rsidR="006808D6" w:rsidRDefault="005F2DB8">
      <w:pPr>
        <w:numPr>
          <w:ilvl w:val="0"/>
          <w:numId w:val="5"/>
        </w:numPr>
        <w:ind w:right="52" w:hanging="427"/>
      </w:pPr>
      <w:r>
        <w:t xml:space="preserve">Yüklenicinin minimum çalıştırması gereken personelin sayısı: 1 şantiye şefi, 1 mühendis / tekniker / </w:t>
      </w:r>
      <w:proofErr w:type="gramStart"/>
      <w:r>
        <w:t>formen , yeterli</w:t>
      </w:r>
      <w:proofErr w:type="gramEnd"/>
      <w:r>
        <w:t xml:space="preserve"> sayıda demirci / kalıpçı, ekiplerin formen / kalfaları, 1 harita mühendisi ve 1 yardımcı bulunduracaktır. İSG uzmanı, İşveren ayrıca lüzum görürse ilave personel talep edebilir. </w:t>
      </w:r>
    </w:p>
    <w:p w:rsidR="006808D6" w:rsidRDefault="005F2DB8">
      <w:pPr>
        <w:numPr>
          <w:ilvl w:val="0"/>
          <w:numId w:val="5"/>
        </w:numPr>
        <w:ind w:right="52" w:hanging="427"/>
      </w:pPr>
      <w:r>
        <w:t xml:space="preserve">Şantiye defteri yüklenici tarafından tutulacaktır. </w:t>
      </w:r>
    </w:p>
    <w:p w:rsidR="006808D6" w:rsidRDefault="005F2DB8">
      <w:pPr>
        <w:numPr>
          <w:ilvl w:val="0"/>
          <w:numId w:val="5"/>
        </w:numPr>
        <w:ind w:right="52" w:hanging="427"/>
      </w:pPr>
      <w:r>
        <w:t xml:space="preserve">Yüklenici temizlik ve İSG çalışmaları için mevcut ekiplerden ayrı personel bulundurarak çalıştıracaktır. </w:t>
      </w:r>
    </w:p>
    <w:p w:rsidR="006808D6" w:rsidRDefault="005F2DB8">
      <w:pPr>
        <w:numPr>
          <w:ilvl w:val="0"/>
          <w:numId w:val="5"/>
        </w:numPr>
        <w:ind w:right="52" w:hanging="427"/>
      </w:pPr>
      <w:r>
        <w:t xml:space="preserve">Gece çalışmalarında şantiyede mutlaka sorumlu teknik personel bulunacaktır. </w:t>
      </w:r>
    </w:p>
    <w:p w:rsidR="006808D6" w:rsidRDefault="005F2DB8">
      <w:pPr>
        <w:numPr>
          <w:ilvl w:val="0"/>
          <w:numId w:val="5"/>
        </w:numPr>
        <w:ind w:right="52" w:hanging="427"/>
      </w:pPr>
      <w:r>
        <w:t xml:space="preserve">Günlük şantiye raporu yüklenici tarafından paylaşılacaktır. </w:t>
      </w:r>
    </w:p>
    <w:p w:rsidR="006808D6" w:rsidRDefault="005F2DB8">
      <w:pPr>
        <w:numPr>
          <w:ilvl w:val="0"/>
          <w:numId w:val="5"/>
        </w:numPr>
        <w:ind w:right="52" w:hanging="427"/>
      </w:pPr>
      <w:r>
        <w:t xml:space="preserve">Gece beton döküm raporu İDAREYE rapor olarak sunulacaktır. </w:t>
      </w:r>
    </w:p>
    <w:p w:rsidR="006808D6" w:rsidRDefault="005F2DB8">
      <w:pPr>
        <w:numPr>
          <w:ilvl w:val="0"/>
          <w:numId w:val="5"/>
        </w:numPr>
        <w:ind w:right="52" w:hanging="427"/>
      </w:pPr>
      <w:r>
        <w:t xml:space="preserve">Teknik personelin olmaması durumunda ilgili personele göre günlük para cezası kesilecektir. </w:t>
      </w:r>
    </w:p>
    <w:p w:rsidR="006808D6" w:rsidRDefault="005F2DB8">
      <w:pPr>
        <w:numPr>
          <w:ilvl w:val="0"/>
          <w:numId w:val="5"/>
        </w:numPr>
        <w:ind w:right="52" w:hanging="427"/>
      </w:pPr>
      <w:proofErr w:type="spellStart"/>
      <w:r>
        <w:t>Hakedişler</w:t>
      </w:r>
      <w:proofErr w:type="spellEnd"/>
      <w:r>
        <w:t xml:space="preserve"> </w:t>
      </w:r>
      <w:proofErr w:type="spellStart"/>
      <w:r>
        <w:t>ataşmanlarıyla</w:t>
      </w:r>
      <w:proofErr w:type="spellEnd"/>
      <w:r>
        <w:t xml:space="preserve"> birlikte idareye sunulacaktır. </w:t>
      </w:r>
    </w:p>
    <w:p w:rsidR="00EF26CF" w:rsidRDefault="005F2DB8" w:rsidP="00A133B7">
      <w:pPr>
        <w:numPr>
          <w:ilvl w:val="0"/>
          <w:numId w:val="5"/>
        </w:numPr>
        <w:ind w:right="52" w:hanging="427"/>
      </w:pPr>
      <w:r>
        <w:t xml:space="preserve">İşveren tarafından satın alınması yapılarak şantiye sahasında yükleniciye teslim edilen nervürlü inşaat demirin her türlü dış etken ve korozyondan korunması Yükleniciye aittir. Kullanılamayacak hale gelerek zayi olan nervürlü inşaat demirleri tutanak tutularak hurdaya ayrılacak maliyet bedeli (güncel piyasa fiyatlarına göre indirme-bindirme nakliyesi </w:t>
      </w:r>
      <w:proofErr w:type="gramStart"/>
      <w:r>
        <w:t>dahil</w:t>
      </w:r>
      <w:proofErr w:type="gramEnd"/>
      <w:r>
        <w:t xml:space="preserve">) yüklenici </w:t>
      </w:r>
      <w:proofErr w:type="spellStart"/>
      <w:r>
        <w:t>hakedişlerinden</w:t>
      </w:r>
      <w:proofErr w:type="spellEnd"/>
      <w:r>
        <w:t xml:space="preserve"> düşülecektir. </w:t>
      </w:r>
    </w:p>
    <w:p w:rsidR="00EF26CF" w:rsidRDefault="00EF26CF" w:rsidP="00EF26CF">
      <w:pPr>
        <w:ind w:right="52"/>
      </w:pPr>
    </w:p>
    <w:p w:rsidR="00EF26CF" w:rsidRDefault="00EF26CF" w:rsidP="00EF26CF">
      <w:pPr>
        <w:ind w:right="52"/>
      </w:pPr>
    </w:p>
    <w:p w:rsidR="00713301" w:rsidRDefault="00713301" w:rsidP="00713301">
      <w:pPr>
        <w:ind w:left="427" w:right="52" w:firstLine="0"/>
      </w:pPr>
    </w:p>
    <w:p w:rsidR="00542D6B" w:rsidRDefault="00542D6B" w:rsidP="00713301">
      <w:pPr>
        <w:ind w:left="427" w:right="52" w:firstLine="0"/>
      </w:pPr>
    </w:p>
    <w:p w:rsidR="00542D6B" w:rsidRDefault="00542D6B" w:rsidP="00713301">
      <w:pPr>
        <w:ind w:left="427" w:right="52" w:firstLine="0"/>
      </w:pPr>
    </w:p>
    <w:p w:rsidR="00542D6B" w:rsidRDefault="00542D6B" w:rsidP="00713301">
      <w:pPr>
        <w:ind w:left="427" w:right="52" w:firstLine="0"/>
      </w:pPr>
    </w:p>
    <w:p w:rsidR="00542D6B" w:rsidRDefault="00542D6B" w:rsidP="00713301">
      <w:pPr>
        <w:ind w:left="427" w:right="52" w:firstLine="0"/>
      </w:pPr>
    </w:p>
    <w:p w:rsidR="00542D6B" w:rsidRDefault="00542D6B" w:rsidP="00713301">
      <w:pPr>
        <w:ind w:left="427" w:right="52" w:firstLine="0"/>
      </w:pPr>
    </w:p>
    <w:p w:rsidR="00542D6B" w:rsidRDefault="00542D6B" w:rsidP="00713301">
      <w:pPr>
        <w:ind w:left="427" w:right="52" w:firstLine="0"/>
      </w:pPr>
    </w:p>
    <w:p w:rsidR="00542D6B" w:rsidRDefault="00542D6B" w:rsidP="00713301">
      <w:pPr>
        <w:ind w:left="427" w:right="52" w:firstLine="0"/>
      </w:pPr>
    </w:p>
    <w:p w:rsidR="00542D6B" w:rsidRDefault="00542D6B" w:rsidP="00713301">
      <w:pPr>
        <w:ind w:left="427" w:right="52" w:firstLine="0"/>
      </w:pPr>
    </w:p>
    <w:p w:rsidR="00542D6B" w:rsidRDefault="00542D6B" w:rsidP="00713301">
      <w:pPr>
        <w:ind w:left="427" w:right="52" w:firstLine="0"/>
      </w:pPr>
    </w:p>
    <w:p w:rsidR="00542D6B" w:rsidRDefault="00542D6B" w:rsidP="00713301">
      <w:pPr>
        <w:ind w:left="427" w:right="52" w:firstLine="0"/>
      </w:pPr>
    </w:p>
    <w:p w:rsidR="00713301" w:rsidRDefault="00713301" w:rsidP="00713301">
      <w:pPr>
        <w:pStyle w:val="ListeParagraf"/>
        <w:ind w:left="427" w:right="52" w:firstLine="0"/>
        <w:rPr>
          <w:b/>
        </w:rPr>
      </w:pPr>
      <w:r>
        <w:rPr>
          <w:b/>
        </w:rPr>
        <w:lastRenderedPageBreak/>
        <w:t xml:space="preserve">GÜÇLENDİRME İLGİLİ </w:t>
      </w:r>
      <w:r w:rsidRPr="00713301">
        <w:rPr>
          <w:b/>
        </w:rPr>
        <w:t>ÖNEMLİ HUSUSLAR:</w:t>
      </w:r>
      <w:bookmarkStart w:id="0" w:name="_GoBack"/>
      <w:bookmarkEnd w:id="0"/>
    </w:p>
    <w:p w:rsidR="00713301" w:rsidRDefault="00713301" w:rsidP="00713301">
      <w:pPr>
        <w:pStyle w:val="ListeParagraf"/>
        <w:ind w:left="427" w:right="52" w:firstLine="0"/>
        <w:rPr>
          <w:b/>
        </w:rPr>
      </w:pPr>
    </w:p>
    <w:p w:rsidR="00713301" w:rsidRDefault="00713301" w:rsidP="00713301">
      <w:pPr>
        <w:numPr>
          <w:ilvl w:val="0"/>
          <w:numId w:val="5"/>
        </w:numPr>
        <w:ind w:right="52" w:hanging="427"/>
      </w:pPr>
      <w:r>
        <w:t>Temel kazısı ve kolon sıyırmalar sonucunda kesin ölçüler kazı ve sıyırma sonucuna göre yerinde tutanak tutularak belirlenecektir. Pozlarda artış veya azalış olabilir.</w:t>
      </w:r>
    </w:p>
    <w:p w:rsidR="00A57F1B" w:rsidRDefault="00A57F1B" w:rsidP="00542D6B">
      <w:pPr>
        <w:ind w:left="0" w:right="52" w:firstLine="0"/>
      </w:pPr>
    </w:p>
    <w:p w:rsidR="00EF26CF" w:rsidRPr="00EF26CF" w:rsidRDefault="00713301" w:rsidP="00EF26CF">
      <w:pPr>
        <w:rPr>
          <w:rFonts w:asciiTheme="minorHAnsi" w:eastAsiaTheme="minorHAnsi" w:hAnsiTheme="minorHAnsi" w:cstheme="minorBidi"/>
          <w:color w:val="auto"/>
          <w:sz w:val="22"/>
          <w:lang w:eastAsia="en-US"/>
        </w:rPr>
      </w:pPr>
      <w:r w:rsidRPr="00713301">
        <w:rPr>
          <w:rFonts w:eastAsiaTheme="minorEastAsia"/>
          <w:color w:val="FFFFFF"/>
          <w:sz w:val="28"/>
          <w:szCs w:val="28"/>
        </w:rPr>
        <w:t>TTEMEL KAZISI SIRASINDA BAYINDIRLIK BAKANLIĞI BİRİM F</w:t>
      </w:r>
      <w:r w:rsidR="00EF26CF" w:rsidRPr="00EF26CF">
        <w:rPr>
          <w:rFonts w:asciiTheme="minorHAnsi" w:eastAsiaTheme="minorHAnsi" w:hAnsiTheme="minorHAnsi" w:cstheme="minorBidi"/>
          <w:b/>
          <w:bCs/>
          <w:color w:val="auto"/>
          <w:sz w:val="22"/>
          <w:u w:val="single"/>
          <w:lang w:eastAsia="en-US"/>
        </w:rPr>
        <w:t xml:space="preserve"> GÜÇLENDİRME TEMELİ İMALAT YÖNTEMİ:</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 1. Temel Kazısı Sırasında Bayındırlık Bakanlığı Birim Fiyat Tariflerinde Öngörülen Güvenlik Kuralları Ve Çalışma Mesafelerine Uyulacaktır.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2.    Mevcut Bağ Kirişi (Varsa) Kırılacaktır. Bağ Kirişi Demirleri Kesilmeyecek, Mümkünse Yeni Temel Demirlerine Bağlanacaktır.   </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3.    Yeni Temelin Altına 5 Cm Kalınlığında C25 Kalite </w:t>
      </w:r>
      <w:proofErr w:type="spellStart"/>
      <w:r w:rsidRPr="00EF26CF">
        <w:rPr>
          <w:rFonts w:asciiTheme="minorHAnsi" w:eastAsiaTheme="minorHAnsi" w:hAnsiTheme="minorHAnsi" w:cstheme="minorBidi"/>
          <w:color w:val="auto"/>
          <w:sz w:val="22"/>
          <w:lang w:eastAsia="en-US"/>
        </w:rPr>
        <w:t>Grobeton</w:t>
      </w:r>
      <w:proofErr w:type="spellEnd"/>
      <w:r w:rsidRPr="00EF26CF">
        <w:rPr>
          <w:rFonts w:asciiTheme="minorHAnsi" w:eastAsiaTheme="minorHAnsi" w:hAnsiTheme="minorHAnsi" w:cstheme="minorBidi"/>
          <w:color w:val="auto"/>
          <w:sz w:val="22"/>
          <w:lang w:eastAsia="en-US"/>
        </w:rPr>
        <w:t xml:space="preserve"> Dökülecektir.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4.    Yeni Temelin Mevcut Temel Ve Kolonlara Bağlanacağı Yüzeyler Örselenecektir. Örseleme En Az 5x5 Cm Alana 1 Oyuk Gelecek Şekilde Yapılacaktır. </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5.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Delikleri Projesine Uygun Olarak Mümkün Olduğunca Mevcut Donatıya Zarar Vermeden Açılacaktır. Delik Çapları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Çapından En Az 4 Mm Daha Geniş Olacaktır. Yatay Delikler </w:t>
      </w:r>
      <w:proofErr w:type="spellStart"/>
      <w:r w:rsidRPr="00EF26CF">
        <w:rPr>
          <w:rFonts w:asciiTheme="minorHAnsi" w:eastAsiaTheme="minorHAnsi" w:hAnsiTheme="minorHAnsi" w:cstheme="minorBidi"/>
          <w:color w:val="auto"/>
          <w:sz w:val="22"/>
          <w:lang w:eastAsia="en-US"/>
        </w:rPr>
        <w:t>Epoksinin</w:t>
      </w:r>
      <w:proofErr w:type="spellEnd"/>
      <w:r w:rsidRPr="00EF26CF">
        <w:rPr>
          <w:rFonts w:asciiTheme="minorHAnsi" w:eastAsiaTheme="minorHAnsi" w:hAnsiTheme="minorHAnsi" w:cstheme="minorBidi"/>
          <w:color w:val="auto"/>
          <w:sz w:val="22"/>
          <w:lang w:eastAsia="en-US"/>
        </w:rPr>
        <w:t xml:space="preserve"> Akmaması İçin Yatayla Yukarı Doğru 10° Açı Yapacak Şekilde Açılacaktır.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Uygulaması Sırasında Projede Verilen Ebat Ve Detaylara Uyulacaktır.  Ancak Projede Ölçü Verilmemesi Durumunda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Derinliği En Az 15f olacaktır.  </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6.    Delikler Ve Örselenmiş Yüzeyler Basınçlı Hava Ya Da Emişle Tozdan Arındırılacaktır. Temizlenen Delikler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Uygulamasına Kadar Kâğıtla Doldurularak Yeniden Tozlanması Önlenecektir. Kesinlikle Su İle Temizlik Yapılmayacak,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Bazlı Malzeme Islak Yüzeylere Uygulanmayacaktır.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7.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İle Yapılacak </w:t>
      </w:r>
      <w:proofErr w:type="spellStart"/>
      <w:r w:rsidRPr="00EF26CF">
        <w:rPr>
          <w:rFonts w:asciiTheme="minorHAnsi" w:eastAsiaTheme="minorHAnsi" w:hAnsiTheme="minorHAnsi" w:cstheme="minorBidi"/>
          <w:color w:val="auto"/>
          <w:sz w:val="22"/>
          <w:lang w:eastAsia="en-US"/>
        </w:rPr>
        <w:t>Ankrajlar</w:t>
      </w:r>
      <w:proofErr w:type="spellEnd"/>
      <w:r w:rsidRPr="00EF26CF">
        <w:rPr>
          <w:rFonts w:asciiTheme="minorHAnsi" w:eastAsiaTheme="minorHAnsi" w:hAnsiTheme="minorHAnsi" w:cstheme="minorBidi"/>
          <w:color w:val="auto"/>
          <w:sz w:val="22"/>
          <w:lang w:eastAsia="en-US"/>
        </w:rPr>
        <w:t xml:space="preserve"> İçin Kendi Tabancası İle Uygulanan, Çift Bileşenli Kartuşlu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Bazlı Kimyasal Malzeme Deliklerin İçine Doldurulacaktır. Doldurma İşlemi Deliğin Yarısına Kadar Yapılacak,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Çubuğu Delik Dibine Kadar İtilerek Yerleştirilecektir. </w:t>
      </w:r>
      <w:proofErr w:type="spellStart"/>
      <w:r w:rsidRPr="00EF26CF">
        <w:rPr>
          <w:rFonts w:asciiTheme="minorHAnsi" w:eastAsiaTheme="minorHAnsi" w:hAnsiTheme="minorHAnsi" w:cstheme="minorBidi"/>
          <w:color w:val="auto"/>
          <w:sz w:val="22"/>
          <w:lang w:eastAsia="en-US"/>
        </w:rPr>
        <w:t>Epoksinin</w:t>
      </w:r>
      <w:proofErr w:type="spellEnd"/>
      <w:r w:rsidRPr="00EF26CF">
        <w:rPr>
          <w:rFonts w:asciiTheme="minorHAnsi" w:eastAsiaTheme="minorHAnsi" w:hAnsiTheme="minorHAnsi" w:cstheme="minorBidi"/>
          <w:color w:val="auto"/>
          <w:sz w:val="22"/>
          <w:lang w:eastAsia="en-US"/>
        </w:rPr>
        <w:t xml:space="preserve"> Bir Miktar Dışarı Taştığı Mutlaka Görülecektir.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8.    Temel Kalıbı Yerleştirilecek Ve Yeterli Miktarda Desteklenecektir.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9.    Temel Donatısı İle Güçlendirme Perdesi Ya Da Kolon Mantosu Filizleri Detay Projesine Uygun Olarak Yerleştirilecektir.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10.  C35 Kalite Beton Pompa İle Dökülecektir. Beton İmalatı Sırasında Gerekli Sıkıştırma İşlemi Vibratörle Sağlanacaktır.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11.   Temel Kalıbı Ertesi Gün Alınacaktır.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12.   Temel İmalatından Sonra </w:t>
      </w:r>
      <w:r w:rsidRPr="00EF26CF">
        <w:rPr>
          <w:rFonts w:asciiTheme="minorHAnsi" w:eastAsiaTheme="minorHAnsi" w:hAnsiTheme="minorHAnsi" w:cstheme="minorBidi"/>
          <w:b/>
          <w:bCs/>
          <w:color w:val="auto"/>
          <w:sz w:val="22"/>
          <w:lang w:eastAsia="en-US"/>
        </w:rPr>
        <w:t>Kazı Alanında Kalan Boşluklar</w:t>
      </w:r>
      <w:r w:rsidRPr="00EF26CF">
        <w:rPr>
          <w:rFonts w:asciiTheme="minorHAnsi" w:eastAsiaTheme="minorHAnsi" w:hAnsiTheme="minorHAnsi" w:cstheme="minorBidi"/>
          <w:color w:val="auto"/>
          <w:sz w:val="22"/>
          <w:lang w:eastAsia="en-US"/>
        </w:rPr>
        <w:t xml:space="preserve"> Stabilize Malzeme İle </w:t>
      </w:r>
      <w:proofErr w:type="spellStart"/>
      <w:r w:rsidRPr="00EF26CF">
        <w:rPr>
          <w:rFonts w:asciiTheme="minorHAnsi" w:eastAsiaTheme="minorHAnsi" w:hAnsiTheme="minorHAnsi" w:cstheme="minorBidi"/>
          <w:color w:val="auto"/>
          <w:sz w:val="22"/>
          <w:lang w:eastAsia="en-US"/>
        </w:rPr>
        <w:t>Proctor</w:t>
      </w:r>
      <w:proofErr w:type="spellEnd"/>
      <w:r w:rsidRPr="00EF26CF">
        <w:rPr>
          <w:rFonts w:asciiTheme="minorHAnsi" w:eastAsiaTheme="minorHAnsi" w:hAnsiTheme="minorHAnsi" w:cstheme="minorBidi"/>
          <w:color w:val="auto"/>
          <w:sz w:val="22"/>
          <w:lang w:eastAsia="en-US"/>
        </w:rPr>
        <w:t xml:space="preserve"> %97'ye Göre Sıkıştırılarak Doldurulacaktır.  Dolgu Malzemesi Olarak Kesinlikle Hafriyat Malzemesi kullanılmayacaktır.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13.   </w:t>
      </w:r>
      <w:r w:rsidRPr="00EF26CF">
        <w:rPr>
          <w:rFonts w:asciiTheme="minorHAnsi" w:eastAsiaTheme="minorHAnsi" w:hAnsiTheme="minorHAnsi" w:cstheme="minorBidi"/>
          <w:b/>
          <w:bCs/>
          <w:color w:val="auto"/>
          <w:sz w:val="22"/>
          <w:lang w:eastAsia="en-US"/>
        </w:rPr>
        <w:t>Kazı Alanında Kalan Boşluklar</w:t>
      </w:r>
      <w:r w:rsidRPr="00EF26CF">
        <w:rPr>
          <w:rFonts w:asciiTheme="minorHAnsi" w:eastAsiaTheme="minorHAnsi" w:hAnsiTheme="minorHAnsi" w:cstheme="minorBidi"/>
          <w:color w:val="auto"/>
          <w:sz w:val="22"/>
          <w:lang w:eastAsia="en-US"/>
        </w:rPr>
        <w:t xml:space="preserve">, Yukarıdaki 12 Maddesine Göre Doldurulduktan Sonra C25 Kalitesinde </w:t>
      </w:r>
      <w:proofErr w:type="spellStart"/>
      <w:r w:rsidRPr="00EF26CF">
        <w:rPr>
          <w:rFonts w:asciiTheme="minorHAnsi" w:eastAsiaTheme="minorHAnsi" w:hAnsiTheme="minorHAnsi" w:cstheme="minorBidi"/>
          <w:color w:val="auto"/>
          <w:sz w:val="22"/>
          <w:lang w:eastAsia="en-US"/>
        </w:rPr>
        <w:t>Grobeton</w:t>
      </w:r>
      <w:proofErr w:type="spellEnd"/>
      <w:r w:rsidRPr="00EF26CF">
        <w:rPr>
          <w:rFonts w:asciiTheme="minorHAnsi" w:eastAsiaTheme="minorHAnsi" w:hAnsiTheme="minorHAnsi" w:cstheme="minorBidi"/>
          <w:color w:val="auto"/>
          <w:sz w:val="22"/>
          <w:lang w:eastAsia="en-US"/>
        </w:rPr>
        <w:t xml:space="preserve"> Dökülecek, Üzerine Aslına Uygun Malzeme İle Kaplama Yapılacaktır.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b/>
          <w:bCs/>
          <w:color w:val="auto"/>
          <w:sz w:val="22"/>
          <w:u w:val="single"/>
          <w:lang w:eastAsia="en-US"/>
        </w:rPr>
      </w:pPr>
      <w:r w:rsidRPr="00EF26CF">
        <w:rPr>
          <w:rFonts w:asciiTheme="minorHAnsi" w:eastAsiaTheme="minorHAnsi" w:hAnsiTheme="minorHAnsi" w:cstheme="minorBidi"/>
          <w:b/>
          <w:bCs/>
          <w:color w:val="auto"/>
          <w:sz w:val="22"/>
          <w:u w:val="single"/>
          <w:lang w:eastAsia="en-US"/>
        </w:rPr>
        <w:t>BETONARME PERDE İMALAT YÖNTEMİ:</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1.     Betonarme Perde İmalatı Yapılacak Bölgedeki Duvarlar, Çevresindeki Elemanlara Zarar Verilmeden, En Üst Kattan Başlayıp Alt Katlara Devam Edilerek Yıkılıp Kaldırılacaktır.  </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2.    Perde İmalatına Engel Tüm Tesisat Sökülerek Güçlendirme İmalatından Sonra Projesine Uygun Olarak Yeniden Yapılacaktır.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3.    Takviye Perde Çerçeve Düzlemindeki Mevcut Kolon Ve Kirişlerin Perdeye Sınır Olan Yüzeylerindeki Sıvalar Sökülecektir.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4.    Mevcut Kolon Ve Kirişlerin Perdeye Sınır Olan Yüzeyleri Örselenecektir.  Örseleme En Az 5x5 Cm Alana 1 Oyuk Gelecek Şekilde Yapılacaktır. </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5.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Delikleri Projesine Uygun Olarak Mümkün Olduğunca Mevcut Donatıya Zarar Vermeden Açılacaktır. Delik Çapları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Çapından </w:t>
      </w:r>
      <w:proofErr w:type="gramStart"/>
      <w:r w:rsidRPr="00EF26CF">
        <w:rPr>
          <w:rFonts w:asciiTheme="minorHAnsi" w:eastAsiaTheme="minorHAnsi" w:hAnsiTheme="minorHAnsi" w:cstheme="minorBidi"/>
          <w:color w:val="auto"/>
          <w:sz w:val="22"/>
          <w:lang w:eastAsia="en-US"/>
        </w:rPr>
        <w:t>En  Az</w:t>
      </w:r>
      <w:proofErr w:type="gramEnd"/>
      <w:r w:rsidRPr="00EF26CF">
        <w:rPr>
          <w:rFonts w:asciiTheme="minorHAnsi" w:eastAsiaTheme="minorHAnsi" w:hAnsiTheme="minorHAnsi" w:cstheme="minorBidi"/>
          <w:color w:val="auto"/>
          <w:sz w:val="22"/>
          <w:lang w:eastAsia="en-US"/>
        </w:rPr>
        <w:t xml:space="preserve"> 4 Mm Daha Geniş Olacaktır. Yatay Delikler </w:t>
      </w:r>
      <w:proofErr w:type="spellStart"/>
      <w:r w:rsidRPr="00EF26CF">
        <w:rPr>
          <w:rFonts w:asciiTheme="minorHAnsi" w:eastAsiaTheme="minorHAnsi" w:hAnsiTheme="minorHAnsi" w:cstheme="minorBidi"/>
          <w:color w:val="auto"/>
          <w:sz w:val="22"/>
          <w:lang w:eastAsia="en-US"/>
        </w:rPr>
        <w:t>Epoksinin</w:t>
      </w:r>
      <w:proofErr w:type="spellEnd"/>
      <w:r w:rsidRPr="00EF26CF">
        <w:rPr>
          <w:rFonts w:asciiTheme="minorHAnsi" w:eastAsiaTheme="minorHAnsi" w:hAnsiTheme="minorHAnsi" w:cstheme="minorBidi"/>
          <w:color w:val="auto"/>
          <w:sz w:val="22"/>
          <w:lang w:eastAsia="en-US"/>
        </w:rPr>
        <w:t xml:space="preserve"> Akmaması İçin Yatayla Yukarı Doğru 10° Açı Yapacak Şekilde Açılacaktır.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Uygulaması Sırasında Projede Verilen Ebat Ve Detaylara Uyulacaktır.  Ancak Projede Ölçü Verilmemesi Durumunda Temele Yapılacak </w:t>
      </w:r>
      <w:proofErr w:type="spellStart"/>
      <w:r w:rsidRPr="00EF26CF">
        <w:rPr>
          <w:rFonts w:asciiTheme="minorHAnsi" w:eastAsiaTheme="minorHAnsi" w:hAnsiTheme="minorHAnsi" w:cstheme="minorBidi"/>
          <w:color w:val="auto"/>
          <w:sz w:val="22"/>
          <w:lang w:eastAsia="en-US"/>
        </w:rPr>
        <w:t>Ankrajların</w:t>
      </w:r>
      <w:proofErr w:type="spellEnd"/>
      <w:r w:rsidRPr="00EF26CF">
        <w:rPr>
          <w:rFonts w:asciiTheme="minorHAnsi" w:eastAsiaTheme="minorHAnsi" w:hAnsiTheme="minorHAnsi" w:cstheme="minorBidi"/>
          <w:color w:val="auto"/>
          <w:sz w:val="22"/>
          <w:lang w:eastAsia="en-US"/>
        </w:rPr>
        <w:t xml:space="preserve"> Derinliği En Az 20f, Diğer </w:t>
      </w:r>
      <w:proofErr w:type="spellStart"/>
      <w:r w:rsidRPr="00EF26CF">
        <w:rPr>
          <w:rFonts w:asciiTheme="minorHAnsi" w:eastAsiaTheme="minorHAnsi" w:hAnsiTheme="minorHAnsi" w:cstheme="minorBidi"/>
          <w:color w:val="auto"/>
          <w:sz w:val="22"/>
          <w:lang w:eastAsia="en-US"/>
        </w:rPr>
        <w:t>Ankrajların</w:t>
      </w:r>
      <w:proofErr w:type="spellEnd"/>
      <w:r w:rsidRPr="00EF26CF">
        <w:rPr>
          <w:rFonts w:asciiTheme="minorHAnsi" w:eastAsiaTheme="minorHAnsi" w:hAnsiTheme="minorHAnsi" w:cstheme="minorBidi"/>
          <w:color w:val="auto"/>
          <w:sz w:val="22"/>
          <w:lang w:eastAsia="en-US"/>
        </w:rPr>
        <w:t xml:space="preserve"> Derinliği </w:t>
      </w:r>
      <w:proofErr w:type="gramStart"/>
      <w:r w:rsidRPr="00EF26CF">
        <w:rPr>
          <w:rFonts w:asciiTheme="minorHAnsi" w:eastAsiaTheme="minorHAnsi" w:hAnsiTheme="minorHAnsi" w:cstheme="minorBidi"/>
          <w:color w:val="auto"/>
          <w:sz w:val="22"/>
          <w:lang w:eastAsia="en-US"/>
        </w:rPr>
        <w:t>En  Az</w:t>
      </w:r>
      <w:proofErr w:type="gramEnd"/>
      <w:r w:rsidRPr="00EF26CF">
        <w:rPr>
          <w:rFonts w:asciiTheme="minorHAnsi" w:eastAsiaTheme="minorHAnsi" w:hAnsiTheme="minorHAnsi" w:cstheme="minorBidi"/>
          <w:color w:val="auto"/>
          <w:sz w:val="22"/>
          <w:lang w:eastAsia="en-US"/>
        </w:rPr>
        <w:t xml:space="preserve"> 15f Olacaktır.  </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6.    Delikler Ve Örselenmiş Yüzeyler Basınçlı Hava Ya Da Emişle Tozdan Arındırılacaktır. Temizlenen Deliklerin Yeniden Tozlanmasına Karşı Önlem Alınacaktır. Kesinlikle Su İle Temizlik Yapılmayacak,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Bazlı Malzeme Islak Yüzeylere Uygulanmayacaktır.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lastRenderedPageBreak/>
        <w:t xml:space="preserve">7.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İle Yapılacak </w:t>
      </w:r>
      <w:proofErr w:type="spellStart"/>
      <w:r w:rsidRPr="00EF26CF">
        <w:rPr>
          <w:rFonts w:asciiTheme="minorHAnsi" w:eastAsiaTheme="minorHAnsi" w:hAnsiTheme="minorHAnsi" w:cstheme="minorBidi"/>
          <w:color w:val="auto"/>
          <w:sz w:val="22"/>
          <w:lang w:eastAsia="en-US"/>
        </w:rPr>
        <w:t>Ankrajlar</w:t>
      </w:r>
      <w:proofErr w:type="spellEnd"/>
      <w:r w:rsidRPr="00EF26CF">
        <w:rPr>
          <w:rFonts w:asciiTheme="minorHAnsi" w:eastAsiaTheme="minorHAnsi" w:hAnsiTheme="minorHAnsi" w:cstheme="minorBidi"/>
          <w:color w:val="auto"/>
          <w:sz w:val="22"/>
          <w:lang w:eastAsia="en-US"/>
        </w:rPr>
        <w:t xml:space="preserve"> İçin Kendi Tabancası İle Uygulanan, Çift Bileşenli Kartuşlu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Bazlı Kimyasal Malzeme Deliklerin İçine Doldurulacaktır. Doldurma İşlemi Deliğin Yarısına Kadar Yapılacak,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Çubuğu Delik Dibine Kadar İtilerek Yerleştirilecektir. </w:t>
      </w:r>
      <w:proofErr w:type="spellStart"/>
      <w:r w:rsidRPr="00EF26CF">
        <w:rPr>
          <w:rFonts w:asciiTheme="minorHAnsi" w:eastAsiaTheme="minorHAnsi" w:hAnsiTheme="minorHAnsi" w:cstheme="minorBidi"/>
          <w:color w:val="auto"/>
          <w:sz w:val="22"/>
          <w:lang w:eastAsia="en-US"/>
        </w:rPr>
        <w:t>Epoksinin</w:t>
      </w:r>
      <w:proofErr w:type="spellEnd"/>
      <w:r w:rsidRPr="00EF26CF">
        <w:rPr>
          <w:rFonts w:asciiTheme="minorHAnsi" w:eastAsiaTheme="minorHAnsi" w:hAnsiTheme="minorHAnsi" w:cstheme="minorBidi"/>
          <w:color w:val="auto"/>
          <w:sz w:val="22"/>
          <w:lang w:eastAsia="en-US"/>
        </w:rPr>
        <w:t xml:space="preserve"> Bir Miktar Dışarı Taştığı Mutlaka Görülecektir.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8.    Perde Donatısı Ve Varsa Uç Kolon Donatısı Detay Projesine Uygun Olarak Yerleştirilecektir.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9.    Perdenin Üst Kenarında Beton Dökümü İçin 15 Cm Çapında </w:t>
      </w:r>
      <w:proofErr w:type="spellStart"/>
      <w:r w:rsidRPr="00EF26CF">
        <w:rPr>
          <w:rFonts w:asciiTheme="minorHAnsi" w:eastAsiaTheme="minorHAnsi" w:hAnsiTheme="minorHAnsi" w:cstheme="minorBidi"/>
          <w:color w:val="auto"/>
          <w:sz w:val="22"/>
          <w:lang w:eastAsia="en-US"/>
        </w:rPr>
        <w:t>Karot</w:t>
      </w:r>
      <w:proofErr w:type="spellEnd"/>
      <w:r w:rsidRPr="00EF26CF">
        <w:rPr>
          <w:rFonts w:asciiTheme="minorHAnsi" w:eastAsiaTheme="minorHAnsi" w:hAnsiTheme="minorHAnsi" w:cstheme="minorBidi"/>
          <w:color w:val="auto"/>
          <w:sz w:val="22"/>
          <w:lang w:eastAsia="en-US"/>
        </w:rPr>
        <w:t xml:space="preserve"> Açılabilecek Bir Döşeme Varsa Perde Kalıbı Her İki Yüzeyde Kiriş / Döşeme Altına Kadar Yapılacaktır.  </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10.   Perde Üstü Tamamen Kirişle Kapanıyorsa Beton Dökümü İçin </w:t>
      </w:r>
      <w:proofErr w:type="spellStart"/>
      <w:r w:rsidRPr="00EF26CF">
        <w:rPr>
          <w:rFonts w:asciiTheme="minorHAnsi" w:eastAsiaTheme="minorHAnsi" w:hAnsiTheme="minorHAnsi" w:cstheme="minorBidi"/>
          <w:color w:val="auto"/>
          <w:sz w:val="22"/>
          <w:lang w:eastAsia="en-US"/>
        </w:rPr>
        <w:t>Karotla</w:t>
      </w:r>
      <w:proofErr w:type="spellEnd"/>
      <w:r w:rsidRPr="00EF26CF">
        <w:rPr>
          <w:rFonts w:asciiTheme="minorHAnsi" w:eastAsiaTheme="minorHAnsi" w:hAnsiTheme="minorHAnsi" w:cstheme="minorBidi"/>
          <w:color w:val="auto"/>
          <w:sz w:val="22"/>
          <w:lang w:eastAsia="en-US"/>
        </w:rPr>
        <w:t xml:space="preserve"> Delik Açılmayacaktır. Perde Kalıbının Bir Yüzü Kiriş Altına Kadar Yerleştirilecektir. Perde Kalıbının Diğer Yüzü, Kiriş Alt Yüzü İle Arasında 15 Cm Boşluk Bırakılacak Biçimde Huni Şeklinde Yapılacaktır.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11.   C30 Kalite Kendiliğinden Yerleşen Beton Pompa İle Dökülecektir. Beton Dökümü En Alt Kattan Üst Katlara Doğru Yapılacaktır.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12.   Eğer Perde Bir Ara Kat Perdesi İse, Üstündeki Kirişin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Demirleri Beton Taze İken Üst Kattan İtilerek Projesine Göre Yerleştirilecektir.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 xml:space="preserve">13.   Perde Kalıbı Betonun Olgunluk Derecesi Göz Önünde Bulundurularak Sökülmelidir. Perde Üstü İle Kiriş Alt Yüzü Ara Kesitinde Meydana Gelen Boşluk </w:t>
      </w:r>
      <w:proofErr w:type="spellStart"/>
      <w:r w:rsidRPr="00EF26CF">
        <w:rPr>
          <w:rFonts w:asciiTheme="minorHAnsi" w:eastAsiaTheme="minorHAnsi" w:hAnsiTheme="minorHAnsi" w:cstheme="minorBidi"/>
          <w:color w:val="auto"/>
          <w:sz w:val="22"/>
          <w:lang w:eastAsia="en-US"/>
        </w:rPr>
        <w:t>Rötresiz</w:t>
      </w:r>
      <w:proofErr w:type="spellEnd"/>
      <w:r w:rsidRPr="00EF26CF">
        <w:rPr>
          <w:rFonts w:asciiTheme="minorHAnsi" w:eastAsiaTheme="minorHAnsi" w:hAnsiTheme="minorHAnsi" w:cstheme="minorBidi"/>
          <w:color w:val="auto"/>
          <w:sz w:val="22"/>
          <w:lang w:eastAsia="en-US"/>
        </w:rPr>
        <w:t xml:space="preserve"> Tamir Harcı İle Kapatılmalıdır.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14. Takviye Perdesi Hizasına Kalkan Duvar Olması Durumunda Takviye Perdeleri Kalkan Duvar Üst Kotuna Kadar İmal Edilecektir.</w:t>
      </w:r>
    </w:p>
    <w:p w:rsidR="00A57F1B" w:rsidRDefault="00A57F1B" w:rsidP="00EF26CF">
      <w:pPr>
        <w:spacing w:after="160" w:line="259" w:lineRule="auto"/>
        <w:ind w:left="0" w:firstLine="0"/>
        <w:jc w:val="left"/>
        <w:rPr>
          <w:rFonts w:asciiTheme="minorHAnsi" w:eastAsiaTheme="minorHAnsi" w:hAnsiTheme="minorHAnsi" w:cstheme="minorBidi"/>
          <w:color w:val="auto"/>
          <w:sz w:val="22"/>
          <w:lang w:eastAsia="en-US"/>
        </w:rPr>
      </w:pPr>
    </w:p>
    <w:p w:rsidR="00A57F1B" w:rsidRDefault="00A57F1B" w:rsidP="00EF26CF">
      <w:pPr>
        <w:spacing w:after="160" w:line="259" w:lineRule="auto"/>
        <w:ind w:left="0" w:firstLine="0"/>
        <w:jc w:val="left"/>
        <w:rPr>
          <w:rFonts w:asciiTheme="minorHAnsi" w:eastAsiaTheme="minorHAnsi" w:hAnsiTheme="minorHAnsi" w:cstheme="minorBidi"/>
          <w:color w:val="auto"/>
          <w:sz w:val="22"/>
          <w:lang w:eastAsia="en-US"/>
        </w:rPr>
      </w:pPr>
    </w:p>
    <w:p w:rsidR="00A57F1B" w:rsidRDefault="00A57F1B" w:rsidP="00EF26CF">
      <w:pPr>
        <w:spacing w:after="160" w:line="259" w:lineRule="auto"/>
        <w:ind w:left="0" w:firstLine="0"/>
        <w:jc w:val="left"/>
        <w:rPr>
          <w:rFonts w:asciiTheme="minorHAnsi" w:eastAsiaTheme="minorHAnsi" w:hAnsiTheme="minorHAnsi" w:cstheme="minorBidi"/>
          <w:color w:val="auto"/>
          <w:sz w:val="22"/>
          <w:lang w:eastAsia="en-US"/>
        </w:rPr>
      </w:pPr>
    </w:p>
    <w:p w:rsidR="00A57F1B" w:rsidRPr="00EF26CF" w:rsidRDefault="00A57F1B"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b/>
          <w:bCs/>
          <w:color w:val="auto"/>
          <w:sz w:val="22"/>
          <w:u w:val="single"/>
          <w:lang w:eastAsia="en-US"/>
        </w:rPr>
      </w:pPr>
      <w:r w:rsidRPr="00EF26CF">
        <w:rPr>
          <w:rFonts w:asciiTheme="minorHAnsi" w:eastAsiaTheme="minorHAnsi" w:hAnsiTheme="minorHAnsi" w:cstheme="minorBidi"/>
          <w:b/>
          <w:bCs/>
          <w:color w:val="auto"/>
          <w:sz w:val="22"/>
          <w:u w:val="single"/>
          <w:lang w:eastAsia="en-US"/>
        </w:rPr>
        <w:t>BETONARME KOLON MANTOSU İMALAT YÖNTEMİ:</w:t>
      </w:r>
    </w:p>
    <w:p w:rsidR="00EF26CF" w:rsidRPr="00EF26CF" w:rsidRDefault="00EF26CF" w:rsidP="00EF26CF">
      <w:pPr>
        <w:spacing w:after="160" w:line="259" w:lineRule="auto"/>
        <w:ind w:left="0" w:firstLine="0"/>
        <w:jc w:val="left"/>
        <w:rPr>
          <w:rFonts w:asciiTheme="minorHAnsi" w:eastAsiaTheme="minorHAnsi" w:hAnsiTheme="minorHAnsi" w:cstheme="minorBidi"/>
          <w:b/>
          <w:bCs/>
          <w:color w:val="auto"/>
          <w:sz w:val="22"/>
          <w:u w:val="single"/>
          <w:lang w:eastAsia="en-US"/>
        </w:rPr>
      </w:pP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1.</w:t>
      </w:r>
      <w:r w:rsidRPr="00EF26CF">
        <w:rPr>
          <w:rFonts w:asciiTheme="minorHAnsi" w:eastAsiaTheme="minorHAnsi" w:hAnsiTheme="minorHAnsi" w:cstheme="minorBidi"/>
          <w:color w:val="auto"/>
          <w:sz w:val="22"/>
          <w:lang w:eastAsia="en-US"/>
        </w:rPr>
        <w:tab/>
        <w:t>Mantolama imalatına engel olan teçhizat(</w:t>
      </w:r>
      <w:proofErr w:type="spellStart"/>
      <w:r w:rsidRPr="00EF26CF">
        <w:rPr>
          <w:rFonts w:asciiTheme="minorHAnsi" w:eastAsiaTheme="minorHAnsi" w:hAnsiTheme="minorHAnsi" w:cstheme="minorBidi"/>
          <w:color w:val="auto"/>
          <w:sz w:val="22"/>
          <w:lang w:eastAsia="en-US"/>
        </w:rPr>
        <w:t>lar</w:t>
      </w:r>
      <w:proofErr w:type="spellEnd"/>
      <w:r w:rsidRPr="00EF26CF">
        <w:rPr>
          <w:rFonts w:asciiTheme="minorHAnsi" w:eastAsiaTheme="minorHAnsi" w:hAnsiTheme="minorHAnsi" w:cstheme="minorBidi"/>
          <w:color w:val="auto"/>
          <w:sz w:val="22"/>
          <w:lang w:eastAsia="en-US"/>
        </w:rPr>
        <w:t>) (kalorifer teçhizatı, atık su teçhizatı, elektrik teçhizatı, yağmur suyu iletim teçhizatı vb.) sökülerek, güçlendirme imalatı ardından projesine uygun olarak yenilenecektir.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lastRenderedPageBreak/>
        <w:t>2.</w:t>
      </w:r>
      <w:r w:rsidRPr="00EF26CF">
        <w:rPr>
          <w:rFonts w:asciiTheme="minorHAnsi" w:eastAsiaTheme="minorHAnsi" w:hAnsiTheme="minorHAnsi" w:cstheme="minorBidi"/>
          <w:color w:val="auto"/>
          <w:sz w:val="22"/>
          <w:lang w:eastAsia="en-US"/>
        </w:rPr>
        <w:tab/>
        <w:t xml:space="preserve">Mantolama yapılacak kolonda ara yüzündeki sıva tabakası sökülecektir. Açığa çıkarılan çıplak beton yüzeyi örselenecektir </w:t>
      </w:r>
      <w:r w:rsidRPr="00EF26CF">
        <w:rPr>
          <w:rFonts w:asciiTheme="minorHAnsi" w:eastAsiaTheme="minorHAnsi" w:hAnsiTheme="minorHAnsi" w:cstheme="minorBidi"/>
          <w:color w:val="auto"/>
          <w:sz w:val="22"/>
          <w:lang w:eastAsia="en-US"/>
        </w:rPr>
        <w:tab/>
        <w:t>(örseleme 5cmx5cm alana en az bir oyuk gelecek şekilde yapılabilir).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3.</w:t>
      </w:r>
      <w:r w:rsidRPr="00EF26CF">
        <w:rPr>
          <w:rFonts w:asciiTheme="minorHAnsi" w:eastAsiaTheme="minorHAnsi" w:hAnsiTheme="minorHAnsi" w:cstheme="minorBidi"/>
          <w:color w:val="auto"/>
          <w:sz w:val="22"/>
          <w:lang w:eastAsia="en-US"/>
        </w:rPr>
        <w:tab/>
        <w:t xml:space="preserve">Mantolama yapılacak yüzey örselendikten sonra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delikleri güçlendirme projesine uygun olarak açılacaktır. Bu imalatta mevcut donatıya zarar vermemek esastır. Delik çapları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çapından 4mm ve daha büyük tutulabilir. </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4.</w:t>
      </w:r>
      <w:r w:rsidRPr="00EF26CF">
        <w:rPr>
          <w:rFonts w:asciiTheme="minorHAnsi" w:eastAsiaTheme="minorHAnsi" w:hAnsiTheme="minorHAnsi" w:cstheme="minorBidi"/>
          <w:color w:val="auto"/>
          <w:sz w:val="22"/>
          <w:lang w:eastAsia="en-US"/>
        </w:rPr>
        <w:tab/>
        <w:t xml:space="preserve">Mantolama yapılacak yüzeye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delikleri imalatının ardından delikler ve örselenmiş yüzey basınçlı hava ile tozdan </w:t>
      </w:r>
      <w:r w:rsidRPr="00EF26CF">
        <w:rPr>
          <w:rFonts w:asciiTheme="minorHAnsi" w:eastAsiaTheme="minorHAnsi" w:hAnsiTheme="minorHAnsi" w:cstheme="minorBidi"/>
          <w:color w:val="auto"/>
          <w:sz w:val="22"/>
          <w:lang w:eastAsia="en-US"/>
        </w:rPr>
        <w:tab/>
        <w:t>arındırılacaktır, yeniden tozlanmasının önlenmesi için tedbir alınacaktır ve bu yüzeylerde su ile temizlik yapılmayacaktır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malzeme uygulanacak bu bölgeler nemlendirilmeyecektir). </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5.</w:t>
      </w:r>
      <w:r w:rsidRPr="00EF26CF">
        <w:rPr>
          <w:rFonts w:asciiTheme="minorHAnsi" w:eastAsiaTheme="minorHAnsi" w:hAnsiTheme="minorHAnsi" w:cstheme="minorBidi"/>
          <w:color w:val="auto"/>
          <w:sz w:val="22"/>
          <w:lang w:eastAsia="en-US"/>
        </w:rPr>
        <w:tab/>
        <w:t xml:space="preserve">Mantolama yapılacak yüzeyde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ile yapılacak </w:t>
      </w:r>
      <w:proofErr w:type="spellStart"/>
      <w:r w:rsidRPr="00EF26CF">
        <w:rPr>
          <w:rFonts w:asciiTheme="minorHAnsi" w:eastAsiaTheme="minorHAnsi" w:hAnsiTheme="minorHAnsi" w:cstheme="minorBidi"/>
          <w:color w:val="auto"/>
          <w:sz w:val="22"/>
          <w:lang w:eastAsia="en-US"/>
        </w:rPr>
        <w:t>ankrajlar</w:t>
      </w:r>
      <w:proofErr w:type="spellEnd"/>
      <w:r w:rsidRPr="00EF26CF">
        <w:rPr>
          <w:rFonts w:asciiTheme="minorHAnsi" w:eastAsiaTheme="minorHAnsi" w:hAnsiTheme="minorHAnsi" w:cstheme="minorBidi"/>
          <w:color w:val="auto"/>
          <w:sz w:val="22"/>
          <w:lang w:eastAsia="en-US"/>
        </w:rPr>
        <w:t xml:space="preserve"> için tabanca ile uygulanan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tabanlı kimyasal malzeme deliklerin içine doldurulacaktır. Doldurma işlemi deliğin yarısına kadar yapılacak,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çubuğu deliğin dibine kadar itilerek yerleştirilecektir. Bu aşamada </w:t>
      </w:r>
      <w:proofErr w:type="spellStart"/>
      <w:r w:rsidRPr="00EF26CF">
        <w:rPr>
          <w:rFonts w:asciiTheme="minorHAnsi" w:eastAsiaTheme="minorHAnsi" w:hAnsiTheme="minorHAnsi" w:cstheme="minorBidi"/>
          <w:color w:val="auto"/>
          <w:sz w:val="22"/>
          <w:lang w:eastAsia="en-US"/>
        </w:rPr>
        <w:t>epoksinin</w:t>
      </w:r>
      <w:proofErr w:type="spellEnd"/>
      <w:r w:rsidRPr="00EF26CF">
        <w:rPr>
          <w:rFonts w:asciiTheme="minorHAnsi" w:eastAsiaTheme="minorHAnsi" w:hAnsiTheme="minorHAnsi" w:cstheme="minorBidi"/>
          <w:color w:val="auto"/>
          <w:sz w:val="22"/>
          <w:lang w:eastAsia="en-US"/>
        </w:rPr>
        <w:t xml:space="preserve"> bir miktar dışarı taştığı görülecektir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çubuğunun tek parça olarak mantolanan kolonun iki yüzünde olması durumunda daha açık bir ifade ile </w:t>
      </w:r>
      <w:proofErr w:type="spellStart"/>
      <w:r w:rsidRPr="00EF26CF">
        <w:rPr>
          <w:rFonts w:asciiTheme="minorHAnsi" w:eastAsiaTheme="minorHAnsi" w:hAnsiTheme="minorHAnsi" w:cstheme="minorBidi"/>
          <w:color w:val="auto"/>
          <w:sz w:val="22"/>
          <w:lang w:eastAsia="en-US"/>
        </w:rPr>
        <w:t>ankraj</w:t>
      </w:r>
      <w:proofErr w:type="spellEnd"/>
      <w:r w:rsidRPr="00EF26CF">
        <w:rPr>
          <w:rFonts w:asciiTheme="minorHAnsi" w:eastAsiaTheme="minorHAnsi" w:hAnsiTheme="minorHAnsi" w:cstheme="minorBidi"/>
          <w:color w:val="auto"/>
          <w:sz w:val="22"/>
          <w:lang w:eastAsia="en-US"/>
        </w:rPr>
        <w:t xml:space="preserve"> çubuğunun kolonu delip geçtiği bir imalat detayında </w:t>
      </w:r>
      <w:proofErr w:type="spellStart"/>
      <w:r w:rsidRPr="00EF26CF">
        <w:rPr>
          <w:rFonts w:asciiTheme="minorHAnsi" w:eastAsiaTheme="minorHAnsi" w:hAnsiTheme="minorHAnsi" w:cstheme="minorBidi"/>
          <w:color w:val="auto"/>
          <w:sz w:val="22"/>
          <w:lang w:eastAsia="en-US"/>
        </w:rPr>
        <w:t>epoksi</w:t>
      </w:r>
      <w:proofErr w:type="spellEnd"/>
      <w:r w:rsidRPr="00EF26CF">
        <w:rPr>
          <w:rFonts w:asciiTheme="minorHAnsi" w:eastAsiaTheme="minorHAnsi" w:hAnsiTheme="minorHAnsi" w:cstheme="minorBidi"/>
          <w:color w:val="auto"/>
          <w:sz w:val="22"/>
          <w:lang w:eastAsia="en-US"/>
        </w:rPr>
        <w:t xml:space="preserve"> tabanlı malzeme kullanılmayacaktır).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6.</w:t>
      </w:r>
      <w:r w:rsidRPr="00EF26CF">
        <w:rPr>
          <w:rFonts w:asciiTheme="minorHAnsi" w:eastAsiaTheme="minorHAnsi" w:hAnsiTheme="minorHAnsi" w:cstheme="minorBidi"/>
          <w:color w:val="auto"/>
          <w:sz w:val="22"/>
          <w:lang w:eastAsia="en-US"/>
        </w:rPr>
        <w:tab/>
        <w:t>Kolon mantosu donatısı projesine uygun olarak yerleştirilecektir.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7.</w:t>
      </w:r>
      <w:r w:rsidRPr="00EF26CF">
        <w:rPr>
          <w:rFonts w:asciiTheme="minorHAnsi" w:eastAsiaTheme="minorHAnsi" w:hAnsiTheme="minorHAnsi" w:cstheme="minorBidi"/>
          <w:color w:val="auto"/>
          <w:sz w:val="22"/>
          <w:lang w:eastAsia="en-US"/>
        </w:rPr>
        <w:tab/>
        <w:t>Beton dökümü için manto üst ucuna karşı gelen kat döşemesinde 15cm çapında delikler açılacaktır (</w:t>
      </w:r>
      <w:proofErr w:type="spellStart"/>
      <w:r w:rsidRPr="00EF26CF">
        <w:rPr>
          <w:rFonts w:asciiTheme="minorHAnsi" w:eastAsiaTheme="minorHAnsi" w:hAnsiTheme="minorHAnsi" w:cstheme="minorBidi"/>
          <w:color w:val="auto"/>
          <w:sz w:val="22"/>
          <w:lang w:eastAsia="en-US"/>
        </w:rPr>
        <w:t>Karot</w:t>
      </w:r>
      <w:proofErr w:type="spellEnd"/>
      <w:r w:rsidRPr="00EF26CF">
        <w:rPr>
          <w:rFonts w:asciiTheme="minorHAnsi" w:eastAsiaTheme="minorHAnsi" w:hAnsiTheme="minorHAnsi" w:cstheme="minorBidi"/>
          <w:color w:val="auto"/>
          <w:sz w:val="22"/>
          <w:lang w:eastAsia="en-US"/>
        </w:rPr>
        <w:t xml:space="preserve"> makinesi ile). Manto kalıbı kolonu kiriş ya da döşeme altına kadar </w:t>
      </w:r>
      <w:proofErr w:type="spellStart"/>
      <w:r w:rsidRPr="00EF26CF">
        <w:rPr>
          <w:rFonts w:asciiTheme="minorHAnsi" w:eastAsiaTheme="minorHAnsi" w:hAnsiTheme="minorHAnsi" w:cstheme="minorBidi"/>
          <w:color w:val="auto"/>
          <w:sz w:val="22"/>
          <w:lang w:eastAsia="en-US"/>
        </w:rPr>
        <w:t>çepe</w:t>
      </w:r>
      <w:proofErr w:type="spellEnd"/>
      <w:r w:rsidRPr="00EF26CF">
        <w:rPr>
          <w:rFonts w:asciiTheme="minorHAnsi" w:eastAsiaTheme="minorHAnsi" w:hAnsiTheme="minorHAnsi" w:cstheme="minorBidi"/>
          <w:color w:val="auto"/>
          <w:sz w:val="22"/>
          <w:lang w:eastAsia="en-US"/>
        </w:rPr>
        <w:t xml:space="preserve"> çevre saracaktır.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8.</w:t>
      </w:r>
      <w:r w:rsidRPr="00EF26CF">
        <w:rPr>
          <w:rFonts w:asciiTheme="minorHAnsi" w:eastAsiaTheme="minorHAnsi" w:hAnsiTheme="minorHAnsi" w:cstheme="minorBidi"/>
          <w:color w:val="auto"/>
          <w:sz w:val="22"/>
          <w:lang w:eastAsia="en-US"/>
        </w:rPr>
        <w:tab/>
        <w:t>Mantoya projede belirtilen kalitede kendinden yerleşen beton pompa ile dökülecektir. Beton dökümü en alt kattan en üst kata doğru sıra ile yapılacaktır.</w:t>
      </w:r>
    </w:p>
    <w:p w:rsidR="00EF26CF" w:rsidRPr="00EF26CF" w:rsidRDefault="00EF26CF" w:rsidP="00EF26CF">
      <w:pPr>
        <w:spacing w:after="160" w:line="259" w:lineRule="auto"/>
        <w:ind w:left="0" w:firstLine="0"/>
        <w:jc w:val="left"/>
        <w:rPr>
          <w:rFonts w:asciiTheme="minorHAnsi" w:eastAsiaTheme="minorHAnsi" w:hAnsiTheme="minorHAnsi" w:cstheme="minorBidi"/>
          <w:color w:val="auto"/>
          <w:sz w:val="22"/>
          <w:lang w:eastAsia="en-US"/>
        </w:rPr>
      </w:pPr>
      <w:r w:rsidRPr="00EF26CF">
        <w:rPr>
          <w:rFonts w:asciiTheme="minorHAnsi" w:eastAsiaTheme="minorHAnsi" w:hAnsiTheme="minorHAnsi" w:cstheme="minorBidi"/>
          <w:color w:val="auto"/>
          <w:sz w:val="22"/>
          <w:lang w:eastAsia="en-US"/>
        </w:rPr>
        <w:t>9.</w:t>
      </w:r>
      <w:r w:rsidRPr="00EF26CF">
        <w:rPr>
          <w:rFonts w:asciiTheme="minorHAnsi" w:eastAsiaTheme="minorHAnsi" w:hAnsiTheme="minorHAnsi" w:cstheme="minorBidi"/>
          <w:color w:val="auto"/>
          <w:sz w:val="22"/>
          <w:lang w:eastAsia="en-US"/>
        </w:rPr>
        <w:tab/>
        <w:t>Manto kalıbı sökümü kür şartları göz önüne alınarak sökülecektir.</w:t>
      </w:r>
    </w:p>
    <w:p w:rsidR="006808D6" w:rsidRPr="00A57F1B" w:rsidRDefault="00713301" w:rsidP="00A57F1B">
      <w:pPr>
        <w:ind w:left="427" w:right="52" w:firstLine="0"/>
        <w:rPr>
          <w:rFonts w:eastAsiaTheme="minorEastAsia"/>
          <w:color w:val="FFFFFF"/>
          <w:sz w:val="28"/>
          <w:szCs w:val="28"/>
        </w:rPr>
      </w:pPr>
      <w:r w:rsidRPr="00713301">
        <w:rPr>
          <w:rFonts w:eastAsiaTheme="minorEastAsia"/>
          <w:color w:val="FFFFFF"/>
          <w:sz w:val="28"/>
          <w:szCs w:val="28"/>
        </w:rPr>
        <w:t>İYAT KANLIĞI BİRİM FİYAT TARİFLERİNDE ÖNGÖRÜLEN GÜV</w:t>
      </w:r>
    </w:p>
    <w:p w:rsidR="006808D6" w:rsidRDefault="005F2DB8" w:rsidP="00A57F1B">
      <w:pPr>
        <w:spacing w:after="0" w:line="259" w:lineRule="auto"/>
        <w:ind w:left="0" w:firstLine="0"/>
        <w:jc w:val="left"/>
      </w:pPr>
      <w:r>
        <w:rPr>
          <w:b/>
        </w:rPr>
        <w:t xml:space="preserve"> </w:t>
      </w:r>
    </w:p>
    <w:p w:rsidR="006808D6" w:rsidRDefault="00A57F1B">
      <w:pPr>
        <w:ind w:left="-5" w:right="52"/>
      </w:pPr>
      <w:r>
        <w:t>Not:</w:t>
      </w:r>
      <w:r w:rsidR="005F2DB8">
        <w:t xml:space="preserve"> İDARİ YETKİLİ Olarak Bu Projede Görev Alan, Yapı İşleri ve Teknik Daire Başkanlığı teknik şartname içerisinde her türlü değişiklik yapma hakkı mahfuzdur. </w:t>
      </w:r>
    </w:p>
    <w:p w:rsidR="00A57F1B" w:rsidRDefault="00A57F1B">
      <w:pPr>
        <w:ind w:left="-5" w:right="52"/>
      </w:pPr>
    </w:p>
    <w:sectPr w:rsidR="00A57F1B">
      <w:pgSz w:w="11904" w:h="16836"/>
      <w:pgMar w:top="1709" w:right="1361" w:bottom="1170" w:left="142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5693B"/>
    <w:multiLevelType w:val="hybridMultilevel"/>
    <w:tmpl w:val="8EFE43A4"/>
    <w:lvl w:ilvl="0" w:tplc="7D3A7C44">
      <w:start w:val="1"/>
      <w:numFmt w:val="decimal"/>
      <w:lvlText w:val="%1."/>
      <w:lvlJc w:val="left"/>
      <w:pPr>
        <w:ind w:left="1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C69AC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6BE286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2BEE47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E162D5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C6E2C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B9206C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687A6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00FFC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2B955E9"/>
    <w:multiLevelType w:val="hybridMultilevel"/>
    <w:tmpl w:val="2CC028E4"/>
    <w:lvl w:ilvl="0" w:tplc="0688E238">
      <w:start w:val="1"/>
      <w:numFmt w:val="bullet"/>
      <w:lvlText w:val="•"/>
      <w:lvlJc w:val="left"/>
      <w:pPr>
        <w:ind w:left="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D81D2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AFC03D0">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D807D62">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F245E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EFE8BE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D44B4B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50EBB44">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A3EB53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67E10C6"/>
    <w:multiLevelType w:val="hybridMultilevel"/>
    <w:tmpl w:val="4A480CEE"/>
    <w:lvl w:ilvl="0" w:tplc="6FF43BE8">
      <w:start w:val="1"/>
      <w:numFmt w:val="decimal"/>
      <w:lvlText w:val="%1-"/>
      <w:lvlJc w:val="left"/>
      <w:pPr>
        <w:ind w:left="2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2B2F03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3C1E6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BAD69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BA8888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FACCD2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47A844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0DE32E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2E6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9603DC9"/>
    <w:multiLevelType w:val="multilevel"/>
    <w:tmpl w:val="2062AEC4"/>
    <w:lvl w:ilvl="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7"/>
      <w:numFmt w:val="decimal"/>
      <w:lvlText w:val="%1.%2."/>
      <w:lvlJc w:val="left"/>
      <w:pPr>
        <w:ind w:left="1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7A57326"/>
    <w:multiLevelType w:val="multilevel"/>
    <w:tmpl w:val="85C42876"/>
    <w:lvl w:ilvl="0">
      <w:start w:val="1"/>
      <w:numFmt w:val="decimal"/>
      <w:lvlText w:val="%1."/>
      <w:lvlJc w:val="left"/>
      <w:pPr>
        <w:ind w:left="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6B60640"/>
    <w:multiLevelType w:val="multilevel"/>
    <w:tmpl w:val="06264E74"/>
    <w:lvl w:ilvl="0">
      <w:start w:val="1"/>
      <w:numFmt w:val="decimal"/>
      <w:lvlText w:val="%1-"/>
      <w:lvlJc w:val="left"/>
      <w:pPr>
        <w:ind w:left="2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1.%2.%3"/>
      <w:lvlJc w:val="left"/>
      <w:pPr>
        <w:ind w:left="2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8D6"/>
    <w:rsid w:val="00020800"/>
    <w:rsid w:val="002D1A15"/>
    <w:rsid w:val="002F4AE2"/>
    <w:rsid w:val="00430D29"/>
    <w:rsid w:val="00542D6B"/>
    <w:rsid w:val="00555ED1"/>
    <w:rsid w:val="005F2DB8"/>
    <w:rsid w:val="00631C16"/>
    <w:rsid w:val="006808D6"/>
    <w:rsid w:val="00713301"/>
    <w:rsid w:val="00894BBE"/>
    <w:rsid w:val="008B4790"/>
    <w:rsid w:val="00A133B7"/>
    <w:rsid w:val="00A50C0A"/>
    <w:rsid w:val="00A57F1B"/>
    <w:rsid w:val="00BB673A"/>
    <w:rsid w:val="00C05BBE"/>
    <w:rsid w:val="00DE27B2"/>
    <w:rsid w:val="00DF6B24"/>
    <w:rsid w:val="00EF26CF"/>
    <w:rsid w:val="00F73A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799AD"/>
  <w15:docId w15:val="{DEDAAA78-9B67-4E7F-A33D-937CEBFBB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 w:line="270" w:lineRule="auto"/>
      <w:ind w:left="10" w:hanging="10"/>
      <w:jc w:val="both"/>
    </w:pPr>
    <w:rPr>
      <w:rFonts w:ascii="Arial" w:eastAsia="Arial" w:hAnsi="Arial" w:cs="Arial"/>
      <w:color w:val="000000"/>
      <w:sz w:val="20"/>
    </w:rPr>
  </w:style>
  <w:style w:type="paragraph" w:styleId="Balk1">
    <w:name w:val="heading 1"/>
    <w:next w:val="Normal"/>
    <w:link w:val="Balk1Char"/>
    <w:uiPriority w:val="9"/>
    <w:unhideWhenUsed/>
    <w:qFormat/>
    <w:pPr>
      <w:keepNext/>
      <w:keepLines/>
      <w:spacing w:after="5" w:line="261" w:lineRule="auto"/>
      <w:ind w:left="10" w:hanging="10"/>
      <w:jc w:val="both"/>
      <w:outlineLvl w:val="0"/>
    </w:pPr>
    <w:rPr>
      <w:rFonts w:ascii="Arial" w:eastAsia="Arial" w:hAnsi="Arial" w:cs="Arial"/>
      <w:b/>
      <w:color w:val="000000"/>
      <w:sz w:val="20"/>
    </w:rPr>
  </w:style>
  <w:style w:type="paragraph" w:styleId="Balk2">
    <w:name w:val="heading 2"/>
    <w:next w:val="Normal"/>
    <w:link w:val="Balk2Char"/>
    <w:uiPriority w:val="9"/>
    <w:unhideWhenUsed/>
    <w:qFormat/>
    <w:pPr>
      <w:keepNext/>
      <w:keepLines/>
      <w:spacing w:after="5" w:line="261" w:lineRule="auto"/>
      <w:ind w:left="10" w:hanging="10"/>
      <w:jc w:val="both"/>
      <w:outlineLvl w:val="1"/>
    </w:pPr>
    <w:rPr>
      <w:rFonts w:ascii="Arial" w:eastAsia="Arial" w:hAnsi="Arial" w:cs="Arial"/>
      <w:b/>
      <w:color w:val="000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Arial" w:eastAsia="Arial" w:hAnsi="Arial" w:cs="Arial"/>
      <w:b/>
      <w:color w:val="000000"/>
      <w:sz w:val="20"/>
    </w:rPr>
  </w:style>
  <w:style w:type="character" w:customStyle="1" w:styleId="Balk1Char">
    <w:name w:val="Başlık 1 Char"/>
    <w:link w:val="Balk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Paragraf">
    <w:name w:val="List Paragraph"/>
    <w:basedOn w:val="Normal"/>
    <w:uiPriority w:val="34"/>
    <w:qFormat/>
    <w:rsid w:val="00DE2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13</Pages>
  <Words>5488</Words>
  <Characters>31283</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01</vt:lpstr>
    </vt:vector>
  </TitlesOfParts>
  <Company/>
  <LinksUpToDate>false</LinksUpToDate>
  <CharactersWithSpaces>36698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dc:title>
  <dc:subject/>
  <dc:creator>egeman2000</dc:creator>
  <cp:keywords/>
  <cp:lastModifiedBy>Selman ERCAN</cp:lastModifiedBy>
  <cp:revision>4</cp:revision>
  <dcterms:created xsi:type="dcterms:W3CDTF">2025-02-07T07:56:00Z</dcterms:created>
  <dcterms:modified xsi:type="dcterms:W3CDTF">2025-02-07T12:09:00Z</dcterms:modified>
</cp:coreProperties>
</file>